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F04BAF" w:rsidRDefault="002D57C8" w:rsidP="00E50075">
      <w:pPr>
        <w:jc w:val="left"/>
        <w:rPr>
          <w:rFonts w:ascii="Arial" w:hAnsi="Arial" w:cs="Arial"/>
          <w:b/>
          <w:szCs w:val="24"/>
          <w:lang w:val="pt-PT"/>
        </w:rPr>
      </w:pPr>
      <w:r w:rsidRPr="00F04BAF">
        <w:rPr>
          <w:rFonts w:ascii="Arial" w:hAnsi="Arial" w:cs="Arial"/>
          <w:b/>
          <w:szCs w:val="24"/>
          <w:lang w:val="pt-PT"/>
        </w:rPr>
        <w:t xml:space="preserve"> </w:t>
      </w:r>
    </w:p>
    <w:p w:rsidR="00552F28" w:rsidRPr="00F04BAF" w:rsidRDefault="00F04BAF">
      <w:pPr>
        <w:framePr w:w="2835" w:hSpace="181" w:wrap="around" w:vAnchor="page" w:hAnchor="page" w:x="7717" w:y="2209" w:anchorLock="1"/>
        <w:shd w:val="solid" w:color="FFFFFF" w:fill="FFFFFF"/>
        <w:rPr>
          <w:rFonts w:ascii="Arial" w:hAnsi="Arial" w:cs="Arial"/>
          <w:b/>
          <w:sz w:val="20"/>
          <w:lang w:val="pt-PT"/>
        </w:rPr>
      </w:pPr>
      <w:r w:rsidRPr="00F04BAF">
        <w:rPr>
          <w:rFonts w:ascii="Arial" w:hAnsi="Arial" w:cs="Arial"/>
          <w:b/>
          <w:sz w:val="20"/>
          <w:lang w:val="pt-PT"/>
        </w:rPr>
        <w:t xml:space="preserve">Contacto: </w:t>
      </w:r>
    </w:p>
    <w:p w:rsidR="000A466F" w:rsidRPr="00F04BAF" w:rsidRDefault="000A466F" w:rsidP="00990720">
      <w:pPr>
        <w:framePr w:w="2835" w:hSpace="181" w:wrap="around" w:vAnchor="page" w:hAnchor="page" w:x="7717" w:y="2209" w:anchorLock="1"/>
        <w:shd w:val="solid" w:color="FFFFFF" w:fill="FFFFFF"/>
        <w:rPr>
          <w:rFonts w:ascii="Arial" w:hAnsi="Arial" w:cs="Arial"/>
          <w:b/>
          <w:sz w:val="20"/>
          <w:lang w:val="pt-PT"/>
        </w:rPr>
      </w:pPr>
    </w:p>
    <w:p w:rsidR="00552F28" w:rsidRPr="00F04BAF" w:rsidRDefault="00F04BAF">
      <w:pPr>
        <w:framePr w:w="2835" w:hSpace="181" w:wrap="around" w:vAnchor="page" w:hAnchor="page" w:x="7717" w:y="2209" w:anchorLock="1"/>
        <w:shd w:val="solid" w:color="FFFFFF" w:fill="FFFFFF"/>
        <w:rPr>
          <w:rFonts w:ascii="Arial" w:hAnsi="Arial" w:cs="Arial"/>
          <w:sz w:val="20"/>
          <w:lang w:val="pt-PT"/>
        </w:rPr>
      </w:pPr>
      <w:r w:rsidRPr="00F04BAF">
        <w:rPr>
          <w:rFonts w:ascii="Arial" w:hAnsi="Arial" w:cs="Arial"/>
          <w:sz w:val="20"/>
          <w:lang w:val="pt-PT"/>
        </w:rPr>
        <w:t>Katharina Aschhoff</w:t>
      </w:r>
      <w:r w:rsidR="00080D66" w:rsidRPr="00F04BAF">
        <w:rPr>
          <w:rFonts w:ascii="Arial" w:hAnsi="Arial" w:cs="Arial"/>
          <w:sz w:val="20"/>
          <w:lang w:val="pt-PT"/>
        </w:rPr>
        <w:t xml:space="preserve">, </w:t>
      </w:r>
      <w:proofErr w:type="spellStart"/>
      <w:r w:rsidR="00080D66" w:rsidRPr="00F04BAF">
        <w:rPr>
          <w:rFonts w:ascii="Arial" w:hAnsi="Arial" w:cs="Arial"/>
          <w:sz w:val="20"/>
          <w:lang w:val="pt-PT"/>
        </w:rPr>
        <w:t>M.Sc</w:t>
      </w:r>
      <w:proofErr w:type="spellEnd"/>
      <w:r w:rsidR="00080D66" w:rsidRPr="00F04BAF">
        <w:rPr>
          <w:rFonts w:ascii="Arial" w:hAnsi="Arial" w:cs="Arial"/>
          <w:sz w:val="20"/>
          <w:lang w:val="pt-PT"/>
        </w:rPr>
        <w:t>.</w:t>
      </w:r>
    </w:p>
    <w:p w:rsidR="00552F28" w:rsidRPr="00F04BAF" w:rsidRDefault="00F04BAF">
      <w:pPr>
        <w:framePr w:w="2835" w:hSpace="181" w:wrap="around" w:vAnchor="page" w:hAnchor="page" w:x="7717" w:y="2209" w:anchorLock="1"/>
        <w:shd w:val="solid" w:color="FFFFFF" w:fill="FFFFFF"/>
        <w:rPr>
          <w:rFonts w:ascii="Arial" w:hAnsi="Arial" w:cs="Arial"/>
          <w:sz w:val="20"/>
          <w:lang w:val="es-ES"/>
        </w:rPr>
      </w:pPr>
      <w:hyperlink r:id="rId9" w:history="1">
        <w:r w:rsidR="00551FC4" w:rsidRPr="00F04BAF">
          <w:rPr>
            <w:rStyle w:val="Hyperlink"/>
            <w:rFonts w:ascii="Arial" w:hAnsi="Arial" w:cs="Arial"/>
            <w:sz w:val="20"/>
            <w:lang w:val="es-ES"/>
          </w:rPr>
          <w:t>press@sigmasoft.de</w:t>
        </w:r>
      </w:hyperlink>
    </w:p>
    <w:p w:rsidR="00552F28" w:rsidRPr="00F04BAF" w:rsidRDefault="00F04BAF">
      <w:pPr>
        <w:framePr w:w="2835" w:hSpace="181" w:wrap="around" w:vAnchor="page" w:hAnchor="page" w:x="7717" w:y="2209" w:anchorLock="1"/>
        <w:shd w:val="solid" w:color="FFFFFF" w:fill="FFFFFF"/>
        <w:rPr>
          <w:rFonts w:ascii="Arial" w:hAnsi="Arial" w:cs="Arial"/>
          <w:sz w:val="20"/>
          <w:lang w:val="es-ES"/>
        </w:rPr>
      </w:pPr>
      <w:r w:rsidRPr="00F04BAF">
        <w:rPr>
          <w:rFonts w:ascii="Arial" w:hAnsi="Arial" w:cs="Arial"/>
          <w:sz w:val="20"/>
          <w:lang w:val="es-ES"/>
        </w:rPr>
        <w:t>+49-241-89495-1008</w:t>
      </w:r>
    </w:p>
    <w:p w:rsidR="00552F28" w:rsidRPr="00F04BAF" w:rsidRDefault="00F04BAF">
      <w:pPr>
        <w:framePr w:w="2835" w:hSpace="181" w:wrap="around" w:vAnchor="page" w:hAnchor="page" w:x="7717" w:y="2209" w:anchorLock="1"/>
        <w:shd w:val="solid" w:color="FFFFFF" w:fill="FFFFFF"/>
        <w:rPr>
          <w:rFonts w:ascii="Arial" w:hAnsi="Arial" w:cs="Arial"/>
          <w:sz w:val="20"/>
          <w:lang w:val="es-ES"/>
        </w:rPr>
      </w:pPr>
      <w:proofErr w:type="spellStart"/>
      <w:r w:rsidRPr="00F04BAF">
        <w:rPr>
          <w:rFonts w:ascii="Arial" w:hAnsi="Arial" w:cs="Arial"/>
          <w:sz w:val="20"/>
          <w:lang w:val="es-ES"/>
        </w:rPr>
        <w:t>Kackertstr</w:t>
      </w:r>
      <w:proofErr w:type="spellEnd"/>
      <w:r w:rsidRPr="00F04BAF">
        <w:rPr>
          <w:rFonts w:ascii="Arial" w:hAnsi="Arial" w:cs="Arial"/>
          <w:sz w:val="20"/>
          <w:lang w:val="es-ES"/>
        </w:rPr>
        <w:t xml:space="preserve">. </w:t>
      </w:r>
      <w:r w:rsidR="00DE2CDE" w:rsidRPr="00F04BAF">
        <w:rPr>
          <w:rFonts w:ascii="Arial" w:hAnsi="Arial" w:cs="Arial"/>
          <w:sz w:val="20"/>
          <w:lang w:val="es-ES"/>
        </w:rPr>
        <w:t>16-18</w:t>
      </w:r>
    </w:p>
    <w:p w:rsidR="00552F28" w:rsidRPr="00F04BAF" w:rsidRDefault="00F04BAF">
      <w:pPr>
        <w:framePr w:w="2835" w:hSpace="181" w:wrap="around" w:vAnchor="page" w:hAnchor="page" w:x="7717" w:y="2209" w:anchorLock="1"/>
        <w:shd w:val="solid" w:color="FFFFFF" w:fill="FFFFFF"/>
        <w:rPr>
          <w:rFonts w:ascii="Arial" w:hAnsi="Arial" w:cs="Arial"/>
          <w:sz w:val="20"/>
          <w:lang w:val="es-ES"/>
        </w:rPr>
      </w:pPr>
      <w:r w:rsidRPr="00F04BAF">
        <w:rPr>
          <w:rFonts w:ascii="Arial" w:hAnsi="Arial" w:cs="Arial"/>
          <w:sz w:val="20"/>
          <w:lang w:val="es-ES"/>
        </w:rPr>
        <w:t xml:space="preserve">D-52072 Aquisgrán </w:t>
      </w:r>
    </w:p>
    <w:p w:rsidR="000A466F" w:rsidRPr="00F04BAF" w:rsidRDefault="000A466F" w:rsidP="00990720">
      <w:pPr>
        <w:framePr w:w="2835" w:hSpace="181" w:wrap="around" w:vAnchor="page" w:hAnchor="page" w:x="7717" w:y="2209" w:anchorLock="1"/>
        <w:shd w:val="solid" w:color="FFFFFF" w:fill="FFFFFF"/>
        <w:rPr>
          <w:rFonts w:ascii="Arial" w:hAnsi="Arial" w:cs="Arial"/>
          <w:sz w:val="20"/>
          <w:lang w:val="es-ES"/>
        </w:rPr>
      </w:pPr>
    </w:p>
    <w:p w:rsidR="00552F28" w:rsidRPr="00F04BAF" w:rsidRDefault="00F04BAF">
      <w:pPr>
        <w:spacing w:after="200"/>
        <w:jc w:val="left"/>
        <w:rPr>
          <w:rFonts w:ascii="Arial" w:eastAsia="Calibri" w:hAnsi="Arial" w:cs="Arial"/>
          <w:b/>
          <w:bCs/>
          <w:color w:val="5F5F5F"/>
          <w:sz w:val="28"/>
          <w:szCs w:val="28"/>
          <w:lang w:val="es-ES"/>
        </w:rPr>
      </w:pPr>
      <w:r w:rsidRPr="00F04BAF">
        <w:rPr>
          <w:rFonts w:ascii="Arial" w:eastAsia="Calibri" w:hAnsi="Arial" w:cs="Arial"/>
          <w:b/>
          <w:bCs/>
          <w:color w:val="5F5F5F"/>
          <w:sz w:val="28"/>
          <w:szCs w:val="28"/>
          <w:lang w:val="es-ES"/>
        </w:rPr>
        <w:t>Comunicado de prensa</w:t>
      </w:r>
    </w:p>
    <w:p w:rsidR="00D214B2" w:rsidRPr="00F04BAF" w:rsidRDefault="00D214B2" w:rsidP="00034AE0">
      <w:pPr>
        <w:rPr>
          <w:rFonts w:ascii="Arial" w:hAnsi="Arial" w:cs="Arial"/>
          <w:b/>
          <w:szCs w:val="24"/>
          <w:lang w:val="es-ES"/>
        </w:rPr>
      </w:pPr>
    </w:p>
    <w:p w:rsidR="000317B8" w:rsidRPr="00F04BAF" w:rsidRDefault="000317B8" w:rsidP="00034AE0">
      <w:pPr>
        <w:rPr>
          <w:rFonts w:ascii="Arial" w:hAnsi="Arial" w:cs="Arial"/>
          <w:b/>
          <w:szCs w:val="24"/>
          <w:lang w:val="es-ES"/>
        </w:rPr>
      </w:pPr>
    </w:p>
    <w:p w:rsidR="000317B8" w:rsidRPr="00F04BAF" w:rsidRDefault="000317B8" w:rsidP="00034AE0">
      <w:pPr>
        <w:rPr>
          <w:rFonts w:ascii="Arial" w:hAnsi="Arial" w:cs="Arial"/>
          <w:b/>
          <w:szCs w:val="24"/>
          <w:lang w:val="es-ES"/>
        </w:rPr>
      </w:pPr>
    </w:p>
    <w:p w:rsidR="000317B8" w:rsidRPr="00F04BAF" w:rsidRDefault="000317B8" w:rsidP="00034AE0">
      <w:pPr>
        <w:rPr>
          <w:rFonts w:ascii="Arial" w:hAnsi="Arial" w:cs="Arial"/>
          <w:b/>
          <w:szCs w:val="24"/>
          <w:lang w:val="es-ES"/>
        </w:rPr>
      </w:pPr>
    </w:p>
    <w:p w:rsidR="000317B8" w:rsidRPr="00F04BAF" w:rsidRDefault="000317B8" w:rsidP="00034AE0">
      <w:pPr>
        <w:rPr>
          <w:rFonts w:ascii="Arial" w:hAnsi="Arial" w:cs="Arial"/>
          <w:b/>
          <w:szCs w:val="24"/>
          <w:lang w:val="es-ES"/>
        </w:rPr>
      </w:pPr>
    </w:p>
    <w:p w:rsidR="000317B8" w:rsidRPr="00F04BAF" w:rsidRDefault="000317B8" w:rsidP="00034AE0">
      <w:pPr>
        <w:rPr>
          <w:rFonts w:ascii="Arial" w:hAnsi="Arial" w:cs="Arial"/>
          <w:b/>
          <w:szCs w:val="24"/>
          <w:lang w:val="es-ES"/>
        </w:rPr>
      </w:pPr>
    </w:p>
    <w:p w:rsidR="00552F28" w:rsidRPr="00F04BAF" w:rsidRDefault="00F04BAF">
      <w:pPr>
        <w:jc w:val="center"/>
        <w:rPr>
          <w:rFonts w:ascii="Arial" w:eastAsia="Calibri" w:hAnsi="Arial" w:cs="Arial"/>
          <w:b/>
          <w:sz w:val="28"/>
          <w:szCs w:val="28"/>
          <w:lang w:val="es-ES" w:eastAsia="en-US"/>
        </w:rPr>
      </w:pPr>
      <w:r w:rsidRPr="00F04BAF">
        <w:rPr>
          <w:rFonts w:ascii="Arial" w:eastAsia="Calibri" w:hAnsi="Arial" w:cs="Arial"/>
          <w:b/>
          <w:sz w:val="28"/>
          <w:szCs w:val="28"/>
          <w:lang w:val="es-ES" w:eastAsia="en-US"/>
        </w:rPr>
        <w:t>SIGMASOFT</w:t>
      </w:r>
      <w:r w:rsidR="003E19F4" w:rsidRPr="00F04BAF">
        <w:rPr>
          <w:rFonts w:ascii="Arial" w:eastAsia="Calibri" w:hAnsi="Arial" w:cs="Arial"/>
          <w:b/>
          <w:sz w:val="28"/>
          <w:szCs w:val="28"/>
          <w:vertAlign w:val="superscript"/>
          <w:lang w:val="es-ES" w:eastAsia="en-US"/>
        </w:rPr>
        <w:t>®</w:t>
      </w:r>
      <w:r w:rsidRPr="00F04BAF">
        <w:rPr>
          <w:rFonts w:ascii="Arial" w:eastAsia="Calibri" w:hAnsi="Arial" w:cs="Arial"/>
          <w:b/>
          <w:sz w:val="28"/>
          <w:szCs w:val="28"/>
          <w:vertAlign w:val="superscript"/>
          <w:lang w:val="es-ES" w:eastAsia="en-US"/>
        </w:rPr>
        <w:t xml:space="preserve"> </w:t>
      </w:r>
      <w:bookmarkStart w:id="0" w:name="_GoBack"/>
      <w:bookmarkEnd w:id="0"/>
      <w:r w:rsidRPr="00F04BAF">
        <w:rPr>
          <w:rFonts w:ascii="Arial" w:eastAsia="Calibri" w:hAnsi="Arial" w:cs="Arial"/>
          <w:b/>
          <w:sz w:val="28"/>
          <w:szCs w:val="28"/>
          <w:lang w:val="es-ES" w:eastAsia="en-US"/>
        </w:rPr>
        <w:t>con un nuevo diseño y nuevas funciones</w:t>
      </w:r>
    </w:p>
    <w:p w:rsidR="00882226" w:rsidRPr="00F04BAF" w:rsidRDefault="00882226" w:rsidP="00E72D52">
      <w:pPr>
        <w:jc w:val="center"/>
        <w:rPr>
          <w:rFonts w:ascii="Arial" w:eastAsia="Calibri" w:hAnsi="Arial" w:cs="Arial"/>
          <w:b/>
          <w:szCs w:val="24"/>
          <w:lang w:val="es-ES" w:eastAsia="en-US"/>
        </w:rPr>
      </w:pPr>
    </w:p>
    <w:p w:rsidR="00552F28" w:rsidRPr="00F04BAF" w:rsidRDefault="00F04BAF">
      <w:pPr>
        <w:spacing w:line="360" w:lineRule="auto"/>
        <w:jc w:val="center"/>
        <w:rPr>
          <w:rFonts w:ascii="Arial" w:eastAsia="Calibri" w:hAnsi="Arial" w:cs="Arial"/>
          <w:b/>
          <w:sz w:val="22"/>
          <w:szCs w:val="22"/>
          <w:lang w:val="es-ES" w:eastAsia="en-US"/>
        </w:rPr>
      </w:pPr>
      <w:r w:rsidRPr="00F04BAF">
        <w:rPr>
          <w:rFonts w:ascii="Arial" w:eastAsia="Calibri" w:hAnsi="Arial" w:cs="Arial"/>
          <w:b/>
          <w:sz w:val="22"/>
          <w:szCs w:val="22"/>
          <w:lang w:val="es-ES" w:eastAsia="en-US"/>
        </w:rPr>
        <w:t xml:space="preserve">Nuevo concepto de funcionamiento, nuevo servicio, nueva página web </w:t>
      </w:r>
      <w:r w:rsidR="00970290" w:rsidRPr="00F04BAF">
        <w:rPr>
          <w:rFonts w:ascii="Arial" w:eastAsia="Calibri" w:hAnsi="Arial" w:cs="Arial"/>
          <w:b/>
          <w:sz w:val="22"/>
          <w:szCs w:val="22"/>
          <w:lang w:val="es-ES" w:eastAsia="en-US"/>
        </w:rPr>
        <w:t xml:space="preserve">y comunicación con la </w:t>
      </w:r>
      <w:r w:rsidR="003E19F4" w:rsidRPr="00F04BAF">
        <w:rPr>
          <w:rFonts w:ascii="Arial" w:eastAsia="Calibri" w:hAnsi="Arial" w:cs="Arial"/>
          <w:b/>
          <w:sz w:val="22"/>
          <w:szCs w:val="22"/>
          <w:lang w:val="es-ES" w:eastAsia="en-US"/>
        </w:rPr>
        <w:t>máquina de inyección</w:t>
      </w:r>
    </w:p>
    <w:p w:rsidR="00EC6440" w:rsidRPr="00F04BAF" w:rsidRDefault="00EC6440" w:rsidP="001D5C75">
      <w:pPr>
        <w:spacing w:line="360" w:lineRule="auto"/>
        <w:jc w:val="center"/>
        <w:rPr>
          <w:rFonts w:ascii="Arial" w:eastAsia="Calibri" w:hAnsi="Arial" w:cs="Arial"/>
          <w:i/>
          <w:sz w:val="22"/>
          <w:szCs w:val="22"/>
          <w:lang w:val="es-ES" w:eastAsia="en-US"/>
        </w:rPr>
      </w:pPr>
    </w:p>
    <w:p w:rsidR="00552F28" w:rsidRPr="00F04BAF" w:rsidRDefault="00F04BAF">
      <w:pPr>
        <w:spacing w:line="360" w:lineRule="auto"/>
        <w:jc w:val="center"/>
        <w:rPr>
          <w:rFonts w:ascii="Arial" w:eastAsia="Calibri" w:hAnsi="Arial" w:cs="Arial"/>
          <w:i/>
          <w:sz w:val="22"/>
          <w:szCs w:val="22"/>
          <w:lang w:val="es-ES" w:eastAsia="en-US"/>
        </w:rPr>
      </w:pPr>
      <w:r w:rsidRPr="00F04BAF">
        <w:rPr>
          <w:rFonts w:ascii="Arial" w:eastAsia="Calibri" w:hAnsi="Arial" w:cs="Arial"/>
          <w:i/>
          <w:sz w:val="22"/>
          <w:szCs w:val="22"/>
          <w:lang w:val="es-ES" w:eastAsia="en-US"/>
        </w:rPr>
        <w:t xml:space="preserve">SIGMA </w:t>
      </w:r>
      <w:proofErr w:type="spellStart"/>
      <w:r w:rsidRPr="00F04BAF">
        <w:rPr>
          <w:rFonts w:ascii="Arial" w:eastAsia="Calibri" w:hAnsi="Arial" w:cs="Arial"/>
          <w:i/>
          <w:sz w:val="22"/>
          <w:szCs w:val="22"/>
          <w:lang w:val="es-ES" w:eastAsia="en-US"/>
        </w:rPr>
        <w:t>Engineering</w:t>
      </w:r>
      <w:proofErr w:type="spellEnd"/>
      <w:r w:rsidRPr="00F04BAF">
        <w:rPr>
          <w:rFonts w:ascii="Arial" w:eastAsia="Calibri" w:hAnsi="Arial" w:cs="Arial"/>
          <w:i/>
          <w:sz w:val="22"/>
          <w:szCs w:val="22"/>
          <w:lang w:val="es-ES" w:eastAsia="en-US"/>
        </w:rPr>
        <w:t xml:space="preserve"> GmbH </w:t>
      </w:r>
      <w:r w:rsidR="00970290" w:rsidRPr="00F04BAF">
        <w:rPr>
          <w:rFonts w:ascii="Arial" w:eastAsia="Calibri" w:hAnsi="Arial" w:cs="Arial"/>
          <w:i/>
          <w:sz w:val="22"/>
          <w:szCs w:val="22"/>
          <w:lang w:val="es-ES" w:eastAsia="en-US"/>
        </w:rPr>
        <w:t xml:space="preserve">no sólo </w:t>
      </w:r>
      <w:r w:rsidRPr="00F04BAF">
        <w:rPr>
          <w:rFonts w:ascii="Arial" w:eastAsia="Calibri" w:hAnsi="Arial" w:cs="Arial"/>
          <w:i/>
          <w:sz w:val="22"/>
          <w:szCs w:val="22"/>
          <w:lang w:val="es-ES" w:eastAsia="en-US"/>
        </w:rPr>
        <w:t>presenta la última versión SIGMASOFT</w:t>
      </w:r>
      <w:r w:rsidRPr="00F04BAF">
        <w:rPr>
          <w:rFonts w:ascii="Arial" w:eastAsia="Calibri" w:hAnsi="Arial" w:cs="Arial"/>
          <w:i/>
          <w:sz w:val="22"/>
          <w:szCs w:val="22"/>
          <w:vertAlign w:val="superscript"/>
          <w:lang w:val="es-ES" w:eastAsia="en-US"/>
        </w:rPr>
        <w:t>®</w:t>
      </w:r>
      <w:r w:rsidRPr="00F04BAF">
        <w:rPr>
          <w:rFonts w:ascii="Arial" w:eastAsia="Calibri" w:hAnsi="Arial" w:cs="Arial"/>
          <w:i/>
          <w:sz w:val="22"/>
          <w:szCs w:val="22"/>
          <w:lang w:val="es-ES" w:eastAsia="en-US"/>
        </w:rPr>
        <w:t xml:space="preserve"> Virtual </w:t>
      </w:r>
      <w:proofErr w:type="spellStart"/>
      <w:r w:rsidRPr="00F04BAF">
        <w:rPr>
          <w:rFonts w:ascii="Arial" w:eastAsia="Calibri" w:hAnsi="Arial" w:cs="Arial"/>
          <w:i/>
          <w:sz w:val="22"/>
          <w:szCs w:val="22"/>
          <w:lang w:val="es-ES" w:eastAsia="en-US"/>
        </w:rPr>
        <w:t>Molding</w:t>
      </w:r>
      <w:proofErr w:type="spellEnd"/>
      <w:r w:rsidRPr="00F04BAF">
        <w:rPr>
          <w:rFonts w:ascii="Arial" w:eastAsia="Calibri" w:hAnsi="Arial" w:cs="Arial"/>
          <w:i/>
          <w:sz w:val="22"/>
          <w:szCs w:val="22"/>
          <w:lang w:val="es-ES" w:eastAsia="en-US"/>
        </w:rPr>
        <w:t xml:space="preserve"> </w:t>
      </w:r>
      <w:r w:rsidR="00970290" w:rsidRPr="00F04BAF">
        <w:rPr>
          <w:rFonts w:ascii="Arial" w:eastAsia="Calibri" w:hAnsi="Arial" w:cs="Arial"/>
          <w:i/>
          <w:sz w:val="22"/>
          <w:szCs w:val="22"/>
          <w:lang w:val="es-ES" w:eastAsia="en-US"/>
        </w:rPr>
        <w:t xml:space="preserve">6.0 en </w:t>
      </w:r>
      <w:r w:rsidRPr="00F04BAF">
        <w:rPr>
          <w:rFonts w:ascii="Arial" w:eastAsia="Calibri" w:hAnsi="Arial" w:cs="Arial"/>
          <w:i/>
          <w:sz w:val="22"/>
          <w:szCs w:val="22"/>
          <w:lang w:val="es-ES" w:eastAsia="en-US"/>
        </w:rPr>
        <w:t xml:space="preserve">la K 2022, </w:t>
      </w:r>
      <w:r w:rsidR="00970290" w:rsidRPr="00F04BAF">
        <w:rPr>
          <w:rFonts w:ascii="Arial" w:eastAsia="Calibri" w:hAnsi="Arial" w:cs="Arial"/>
          <w:i/>
          <w:sz w:val="22"/>
          <w:szCs w:val="22"/>
          <w:lang w:val="es-ES" w:eastAsia="en-US"/>
        </w:rPr>
        <w:t xml:space="preserve">sino que también muestra otras innovaciones. Con el nuevo Servicio Virtual de Termoplásticos, los problemas con el conjunto de datos de los materiales para los termoplásticos son cosa del pasado y una nueva interfaz permite un sencillo </w:t>
      </w:r>
      <w:r w:rsidR="00F66CCD" w:rsidRPr="00F04BAF">
        <w:rPr>
          <w:rFonts w:ascii="Arial" w:eastAsia="Calibri" w:hAnsi="Arial" w:cs="Arial"/>
          <w:i/>
          <w:sz w:val="22"/>
          <w:szCs w:val="22"/>
          <w:lang w:val="es-ES" w:eastAsia="en-US"/>
        </w:rPr>
        <w:t xml:space="preserve">intercambio de datos </w:t>
      </w:r>
      <w:r w:rsidR="003E19F4" w:rsidRPr="00F04BAF">
        <w:rPr>
          <w:rFonts w:ascii="Arial" w:eastAsia="Calibri" w:hAnsi="Arial" w:cs="Arial"/>
          <w:i/>
          <w:sz w:val="22"/>
          <w:szCs w:val="22"/>
          <w:lang w:val="es-ES" w:eastAsia="en-US"/>
        </w:rPr>
        <w:t>con la máquina de moldeo por inyección, todo ello con un nuevo diseño.</w:t>
      </w:r>
    </w:p>
    <w:p w:rsidR="001920B7" w:rsidRPr="00F04BAF" w:rsidRDefault="00852426" w:rsidP="003A5856">
      <w:pPr>
        <w:spacing w:line="360" w:lineRule="auto"/>
        <w:jc w:val="center"/>
        <w:rPr>
          <w:rFonts w:ascii="Arial" w:eastAsia="Calibri" w:hAnsi="Arial" w:cs="Arial"/>
          <w:i/>
          <w:sz w:val="22"/>
          <w:szCs w:val="22"/>
          <w:lang w:val="es-ES" w:eastAsia="en-US"/>
        </w:rPr>
      </w:pPr>
      <w:r w:rsidRPr="00F04BAF">
        <w:rPr>
          <w:rFonts w:ascii="Arial" w:eastAsia="Calibri" w:hAnsi="Arial" w:cs="Arial"/>
          <w:i/>
          <w:sz w:val="22"/>
          <w:szCs w:val="22"/>
          <w:lang w:val="es-ES" w:eastAsia="en-US"/>
        </w:rPr>
        <w:t xml:space="preserve"> </w:t>
      </w:r>
    </w:p>
    <w:p w:rsidR="002B29DA" w:rsidRPr="00084094" w:rsidRDefault="003A5856" w:rsidP="003A5856">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23D15B63" wp14:editId="5182EF93">
            <wp:extent cx="4324350" cy="3293379"/>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42875" cy="3307487"/>
                    </a:xfrm>
                    <a:prstGeom prst="rect">
                      <a:avLst/>
                    </a:prstGeom>
                    <a:noFill/>
                    <a:ln>
                      <a:noFill/>
                    </a:ln>
                  </pic:spPr>
                </pic:pic>
              </a:graphicData>
            </a:graphic>
          </wp:inline>
        </w:drawing>
      </w:r>
    </w:p>
    <w:p w:rsidR="00552F28" w:rsidRPr="00F04BAF" w:rsidRDefault="00F04BAF">
      <w:pPr>
        <w:spacing w:after="200" w:line="288" w:lineRule="auto"/>
        <w:jc w:val="left"/>
        <w:rPr>
          <w:rFonts w:ascii="Arial" w:eastAsia="Calibri" w:hAnsi="Arial" w:cs="Arial"/>
          <w:i/>
          <w:sz w:val="22"/>
          <w:szCs w:val="22"/>
          <w:lang w:val="es-ES" w:eastAsia="en-US"/>
        </w:rPr>
      </w:pPr>
      <w:r w:rsidRPr="00F04BAF">
        <w:rPr>
          <w:rFonts w:ascii="Arial" w:eastAsia="Calibri" w:hAnsi="Arial" w:cs="Arial"/>
          <w:i/>
          <w:sz w:val="22"/>
          <w:szCs w:val="22"/>
          <w:lang w:val="es-ES" w:eastAsia="en-US"/>
        </w:rPr>
        <w:t xml:space="preserve">Figura </w:t>
      </w:r>
      <w:r w:rsidR="00AA1FFE" w:rsidRPr="00F04BAF">
        <w:rPr>
          <w:rFonts w:ascii="Arial" w:eastAsia="Calibri" w:hAnsi="Arial" w:cs="Arial"/>
          <w:i/>
          <w:sz w:val="22"/>
          <w:szCs w:val="22"/>
          <w:lang w:val="es-ES" w:eastAsia="en-US"/>
        </w:rPr>
        <w:t xml:space="preserve">1 - </w:t>
      </w:r>
      <w:r w:rsidR="00CC1693" w:rsidRPr="00F04BAF">
        <w:rPr>
          <w:rFonts w:ascii="Arial" w:eastAsia="Calibri" w:hAnsi="Arial" w:cs="Arial"/>
          <w:i/>
          <w:sz w:val="22"/>
          <w:szCs w:val="22"/>
          <w:lang w:val="es-ES" w:eastAsia="en-US"/>
        </w:rPr>
        <w:t xml:space="preserve">El </w:t>
      </w:r>
      <w:r w:rsidR="003A5856" w:rsidRPr="00F04BAF">
        <w:rPr>
          <w:rFonts w:ascii="Arial" w:eastAsia="Calibri" w:hAnsi="Arial" w:cs="Arial"/>
          <w:i/>
          <w:sz w:val="22"/>
          <w:szCs w:val="22"/>
          <w:lang w:val="es-ES" w:eastAsia="en-US"/>
        </w:rPr>
        <w:t xml:space="preserve">prototipo para la exportación de datos con el diseño deseado del </w:t>
      </w:r>
      <w:proofErr w:type="spellStart"/>
      <w:r w:rsidR="003A5856" w:rsidRPr="00F04BAF">
        <w:rPr>
          <w:rFonts w:ascii="Arial" w:eastAsia="Calibri" w:hAnsi="Arial" w:cs="Arial"/>
          <w:i/>
          <w:sz w:val="22"/>
          <w:szCs w:val="22"/>
          <w:lang w:val="es-ES" w:eastAsia="en-US"/>
        </w:rPr>
        <w:t>DoE</w:t>
      </w:r>
      <w:proofErr w:type="spellEnd"/>
      <w:r w:rsidR="003A5856" w:rsidRPr="00F04BAF">
        <w:rPr>
          <w:rFonts w:ascii="Arial" w:eastAsia="Calibri" w:hAnsi="Arial" w:cs="Arial"/>
          <w:i/>
          <w:sz w:val="22"/>
          <w:szCs w:val="22"/>
          <w:lang w:val="es-ES" w:eastAsia="en-US"/>
        </w:rPr>
        <w:t xml:space="preserve"> del </w:t>
      </w:r>
      <w:proofErr w:type="spellStart"/>
      <w:r w:rsidR="00CC1693" w:rsidRPr="00F04BAF">
        <w:rPr>
          <w:rFonts w:ascii="Arial" w:eastAsia="Calibri" w:hAnsi="Arial" w:cs="Arial"/>
          <w:i/>
          <w:sz w:val="22"/>
          <w:szCs w:val="22"/>
          <w:lang w:val="es-ES" w:eastAsia="en-US"/>
        </w:rPr>
        <w:t>SIGMAinteract</w:t>
      </w:r>
      <w:proofErr w:type="spellEnd"/>
      <w:r w:rsidR="00CC1693" w:rsidRPr="00F04BAF">
        <w:rPr>
          <w:rFonts w:ascii="Arial" w:eastAsia="Calibri" w:hAnsi="Arial" w:cs="Arial"/>
          <w:i/>
          <w:sz w:val="22"/>
          <w:szCs w:val="22"/>
          <w:lang w:val="es-ES" w:eastAsia="en-US"/>
        </w:rPr>
        <w:t xml:space="preserve"> </w:t>
      </w:r>
      <w:r w:rsidR="00CC1693" w:rsidRPr="00F04BAF">
        <w:rPr>
          <w:rFonts w:ascii="Arial" w:eastAsia="Calibri" w:hAnsi="Arial" w:cs="Arial"/>
          <w:i/>
          <w:sz w:val="22"/>
          <w:szCs w:val="22"/>
          <w:vertAlign w:val="superscript"/>
          <w:lang w:val="es-ES" w:eastAsia="en-US"/>
        </w:rPr>
        <w:t>®</w:t>
      </w:r>
    </w:p>
    <w:p w:rsidR="00295261" w:rsidRPr="00F04BAF" w:rsidRDefault="00295261" w:rsidP="00295261">
      <w:pPr>
        <w:spacing w:after="200" w:line="288" w:lineRule="auto"/>
        <w:jc w:val="left"/>
        <w:rPr>
          <w:rFonts w:ascii="Arial" w:eastAsia="Calibri" w:hAnsi="Arial" w:cs="Arial"/>
          <w:i/>
          <w:sz w:val="22"/>
          <w:szCs w:val="22"/>
          <w:lang w:val="es-ES" w:eastAsia="en-US"/>
        </w:rPr>
      </w:pPr>
    </w:p>
    <w:p w:rsidR="00552F28" w:rsidRPr="00F04BAF" w:rsidRDefault="00F04BAF">
      <w:pPr>
        <w:spacing w:after="200" w:line="400" w:lineRule="atLeast"/>
        <w:jc w:val="center"/>
        <w:rPr>
          <w:rFonts w:ascii="Arial" w:eastAsia="Calibri" w:hAnsi="Arial" w:cs="Arial"/>
          <w:b/>
          <w:sz w:val="22"/>
          <w:szCs w:val="22"/>
          <w:lang w:val="es-ES" w:eastAsia="en-US"/>
        </w:rPr>
      </w:pPr>
      <w:r w:rsidRPr="00F04BAF">
        <w:rPr>
          <w:rFonts w:ascii="Arial" w:eastAsia="Calibri" w:hAnsi="Arial" w:cs="Arial"/>
          <w:b/>
          <w:sz w:val="28"/>
          <w:szCs w:val="28"/>
          <w:lang w:val="es-ES" w:eastAsia="en-US"/>
        </w:rPr>
        <w:t>SIGMASOFT</w:t>
      </w:r>
      <w:r w:rsidRPr="00F04BAF">
        <w:rPr>
          <w:rFonts w:ascii="Arial" w:eastAsia="Calibri" w:hAnsi="Arial" w:cs="Arial"/>
          <w:b/>
          <w:sz w:val="28"/>
          <w:szCs w:val="28"/>
          <w:vertAlign w:val="superscript"/>
          <w:lang w:val="es-ES" w:eastAsia="en-US"/>
        </w:rPr>
        <w:t xml:space="preserve">® </w:t>
      </w:r>
      <w:r w:rsidRPr="00F04BAF">
        <w:rPr>
          <w:rFonts w:ascii="Arial" w:eastAsia="Calibri" w:hAnsi="Arial" w:cs="Arial"/>
          <w:b/>
          <w:sz w:val="28"/>
          <w:szCs w:val="28"/>
          <w:lang w:val="es-ES" w:eastAsia="en-US"/>
        </w:rPr>
        <w:t>con un nuevo diseño y nuevas funciones</w:t>
      </w:r>
    </w:p>
    <w:p w:rsidR="00552F28" w:rsidRPr="00F04BAF" w:rsidRDefault="00F04BAF">
      <w:pPr>
        <w:spacing w:after="200" w:line="400" w:lineRule="atLeast"/>
        <w:rPr>
          <w:rFonts w:ascii="Arial" w:eastAsia="Calibri" w:hAnsi="Arial" w:cs="Arial"/>
          <w:sz w:val="22"/>
          <w:szCs w:val="22"/>
          <w:lang w:val="es-ES" w:eastAsia="en-US"/>
        </w:rPr>
      </w:pPr>
      <w:r w:rsidRPr="00F04BAF">
        <w:rPr>
          <w:rFonts w:ascii="Arial" w:eastAsia="Calibri" w:hAnsi="Arial" w:cs="Arial"/>
          <w:b/>
          <w:sz w:val="22"/>
          <w:szCs w:val="22"/>
          <w:lang w:val="es-ES" w:eastAsia="en-US"/>
        </w:rPr>
        <w:t xml:space="preserve">Aachen, </w:t>
      </w:r>
      <w:r w:rsidR="009C07D8" w:rsidRPr="00F04BAF">
        <w:rPr>
          <w:rFonts w:ascii="Arial" w:eastAsia="Calibri" w:hAnsi="Arial" w:cs="Arial"/>
          <w:b/>
          <w:sz w:val="22"/>
          <w:szCs w:val="22"/>
          <w:lang w:val="es-ES" w:eastAsia="en-US"/>
        </w:rPr>
        <w:t>26</w:t>
      </w:r>
      <w:r w:rsidR="005A3B94" w:rsidRPr="00F04BAF">
        <w:rPr>
          <w:rFonts w:ascii="Arial" w:eastAsia="Calibri" w:hAnsi="Arial" w:cs="Arial"/>
          <w:b/>
          <w:sz w:val="22"/>
          <w:szCs w:val="22"/>
          <w:lang w:val="es-ES" w:eastAsia="en-US"/>
        </w:rPr>
        <w:t>.</w:t>
      </w:r>
      <w:r w:rsidR="003E19F4" w:rsidRPr="00F04BAF">
        <w:rPr>
          <w:rFonts w:ascii="Arial" w:eastAsia="Calibri" w:hAnsi="Arial" w:cs="Arial"/>
          <w:b/>
          <w:sz w:val="22"/>
          <w:szCs w:val="22"/>
          <w:lang w:val="es-ES" w:eastAsia="en-US"/>
        </w:rPr>
        <w:t>08</w:t>
      </w:r>
      <w:r w:rsidR="005A3B94" w:rsidRPr="00F04BAF">
        <w:rPr>
          <w:rFonts w:ascii="Arial" w:eastAsia="Calibri" w:hAnsi="Arial" w:cs="Arial"/>
          <w:b/>
          <w:sz w:val="22"/>
          <w:szCs w:val="22"/>
          <w:lang w:val="es-ES" w:eastAsia="en-US"/>
        </w:rPr>
        <w:t xml:space="preserve">.2022 </w:t>
      </w:r>
      <w:r w:rsidRPr="00F04BAF">
        <w:rPr>
          <w:rFonts w:ascii="Arial" w:eastAsia="Calibri" w:hAnsi="Arial" w:cs="Arial"/>
          <w:b/>
          <w:sz w:val="22"/>
          <w:szCs w:val="22"/>
          <w:lang w:val="es-ES" w:eastAsia="en-US"/>
        </w:rPr>
        <w:t xml:space="preserve">- </w:t>
      </w:r>
      <w:r w:rsidR="00852426" w:rsidRPr="00F04BAF">
        <w:rPr>
          <w:rFonts w:ascii="Arial" w:eastAsia="Calibri" w:hAnsi="Arial" w:cs="Arial"/>
          <w:sz w:val="22"/>
          <w:szCs w:val="22"/>
          <w:lang w:val="es-ES" w:eastAsia="en-US"/>
        </w:rPr>
        <w:t xml:space="preserve">En la feria K 2022 (19-26 de octubre de 2022) en Düsseldorf, SIGMA </w:t>
      </w:r>
      <w:proofErr w:type="spellStart"/>
      <w:r w:rsidR="00852426" w:rsidRPr="00F04BAF">
        <w:rPr>
          <w:rFonts w:ascii="Arial" w:eastAsia="Calibri" w:hAnsi="Arial" w:cs="Arial"/>
          <w:sz w:val="22"/>
          <w:szCs w:val="22"/>
          <w:lang w:val="es-ES" w:eastAsia="en-US"/>
        </w:rPr>
        <w:t>Engineering</w:t>
      </w:r>
      <w:proofErr w:type="spellEnd"/>
      <w:r w:rsidR="00852426" w:rsidRPr="00F04BAF">
        <w:rPr>
          <w:rFonts w:ascii="Arial" w:eastAsia="Calibri" w:hAnsi="Arial" w:cs="Arial"/>
          <w:sz w:val="22"/>
          <w:szCs w:val="22"/>
          <w:lang w:val="es-ES" w:eastAsia="en-US"/>
        </w:rPr>
        <w:t xml:space="preserve"> GmbH presentará </w:t>
      </w:r>
      <w:r w:rsidR="00DD585A" w:rsidRPr="00F04BAF">
        <w:rPr>
          <w:rFonts w:ascii="Arial" w:eastAsia="Calibri" w:hAnsi="Arial" w:cs="Arial"/>
          <w:sz w:val="22"/>
          <w:szCs w:val="22"/>
          <w:lang w:val="es-ES" w:eastAsia="en-US"/>
        </w:rPr>
        <w:t xml:space="preserve">la </w:t>
      </w:r>
      <w:r w:rsidR="00AE66F0" w:rsidRPr="00F04BAF">
        <w:rPr>
          <w:rFonts w:ascii="Arial" w:eastAsia="Calibri" w:hAnsi="Arial" w:cs="Arial"/>
          <w:sz w:val="22"/>
          <w:szCs w:val="22"/>
          <w:lang w:val="es-ES" w:eastAsia="en-US"/>
        </w:rPr>
        <w:t xml:space="preserve">nueva </w:t>
      </w:r>
      <w:r w:rsidR="00DD585A" w:rsidRPr="00F04BAF">
        <w:rPr>
          <w:rFonts w:ascii="Arial" w:eastAsia="Calibri" w:hAnsi="Arial" w:cs="Arial"/>
          <w:sz w:val="22"/>
          <w:szCs w:val="22"/>
          <w:lang w:val="es-ES" w:eastAsia="en-US"/>
        </w:rPr>
        <w:t xml:space="preserve">versión </w:t>
      </w:r>
      <w:r w:rsidR="00852426" w:rsidRPr="00F04BAF">
        <w:rPr>
          <w:rFonts w:ascii="Arial" w:eastAsia="Calibri" w:hAnsi="Arial" w:cs="Arial"/>
          <w:sz w:val="22"/>
          <w:szCs w:val="22"/>
          <w:lang w:val="es-ES" w:eastAsia="en-US"/>
        </w:rPr>
        <w:t>SIGMASOFT</w:t>
      </w:r>
      <w:r w:rsidR="00852426" w:rsidRPr="00F04BAF">
        <w:rPr>
          <w:rFonts w:ascii="Arial" w:eastAsia="Calibri" w:hAnsi="Arial" w:cs="Arial"/>
          <w:sz w:val="22"/>
          <w:szCs w:val="22"/>
          <w:vertAlign w:val="superscript"/>
          <w:lang w:val="es-ES" w:eastAsia="en-US"/>
        </w:rPr>
        <w:t>®</w:t>
      </w:r>
      <w:r w:rsidR="00852426" w:rsidRPr="00F04BAF">
        <w:rPr>
          <w:rFonts w:ascii="Arial" w:eastAsia="Calibri" w:hAnsi="Arial" w:cs="Arial"/>
          <w:sz w:val="22"/>
          <w:szCs w:val="22"/>
          <w:lang w:val="es-ES" w:eastAsia="en-US"/>
        </w:rPr>
        <w:t xml:space="preserve"> 6.0 en el stand B29 del pabellón 13. En el stand, los visitantes podrán conocer en </w:t>
      </w:r>
      <w:r w:rsidR="00AE66F0" w:rsidRPr="00F04BAF">
        <w:rPr>
          <w:rFonts w:ascii="Arial" w:eastAsia="Calibri" w:hAnsi="Arial" w:cs="Arial"/>
          <w:sz w:val="22"/>
          <w:szCs w:val="22"/>
          <w:lang w:val="es-ES" w:eastAsia="en-US"/>
        </w:rPr>
        <w:t xml:space="preserve">exclusiva la </w:t>
      </w:r>
      <w:r w:rsidR="00BD7290" w:rsidRPr="00F04BAF">
        <w:rPr>
          <w:rFonts w:ascii="Arial" w:eastAsia="Calibri" w:hAnsi="Arial" w:cs="Arial"/>
          <w:sz w:val="22"/>
          <w:szCs w:val="22"/>
          <w:lang w:val="es-ES" w:eastAsia="en-US"/>
        </w:rPr>
        <w:t xml:space="preserve">nueva interfaz de usuario y </w:t>
      </w:r>
      <w:r w:rsidR="00AE66F0" w:rsidRPr="00F04BAF">
        <w:rPr>
          <w:rFonts w:ascii="Arial" w:eastAsia="Calibri" w:hAnsi="Arial" w:cs="Arial"/>
          <w:sz w:val="22"/>
          <w:szCs w:val="22"/>
          <w:lang w:val="es-ES" w:eastAsia="en-US"/>
        </w:rPr>
        <w:t xml:space="preserve">la implementación práctica </w:t>
      </w:r>
      <w:r w:rsidR="00BD7290" w:rsidRPr="00F04BAF">
        <w:rPr>
          <w:rFonts w:ascii="Arial" w:eastAsia="Calibri" w:hAnsi="Arial" w:cs="Arial"/>
          <w:sz w:val="22"/>
          <w:szCs w:val="22"/>
          <w:lang w:val="es-ES" w:eastAsia="en-US"/>
        </w:rPr>
        <w:t xml:space="preserve">en </w:t>
      </w:r>
      <w:r w:rsidR="00AE66F0" w:rsidRPr="00F04BAF">
        <w:rPr>
          <w:rFonts w:ascii="Arial" w:eastAsia="Calibri" w:hAnsi="Arial" w:cs="Arial"/>
          <w:sz w:val="22"/>
          <w:szCs w:val="22"/>
          <w:lang w:val="es-ES" w:eastAsia="en-US"/>
        </w:rPr>
        <w:t xml:space="preserve">varios </w:t>
      </w:r>
      <w:r w:rsidR="00852426" w:rsidRPr="00F04BAF">
        <w:rPr>
          <w:rFonts w:ascii="Arial" w:eastAsia="Calibri" w:hAnsi="Arial" w:cs="Arial"/>
          <w:sz w:val="22"/>
          <w:szCs w:val="22"/>
          <w:lang w:val="es-ES" w:eastAsia="en-US"/>
        </w:rPr>
        <w:t>ejemplos de aplicación</w:t>
      </w:r>
      <w:r w:rsidR="0059420B" w:rsidRPr="00F04BAF">
        <w:rPr>
          <w:rFonts w:ascii="Arial" w:eastAsia="Calibri" w:hAnsi="Arial" w:cs="Arial"/>
          <w:sz w:val="22"/>
          <w:szCs w:val="22"/>
          <w:lang w:val="es-ES" w:eastAsia="en-US"/>
        </w:rPr>
        <w:t xml:space="preserve">. </w:t>
      </w:r>
      <w:r w:rsidR="003E19F4" w:rsidRPr="00F04BAF">
        <w:rPr>
          <w:rFonts w:ascii="Arial" w:eastAsia="Calibri" w:hAnsi="Arial" w:cs="Arial"/>
          <w:sz w:val="22"/>
          <w:szCs w:val="22"/>
          <w:lang w:val="es-ES" w:eastAsia="en-US"/>
        </w:rPr>
        <w:t xml:space="preserve">Esto incluye la transferencia </w:t>
      </w:r>
      <w:r w:rsidR="00AE66F0" w:rsidRPr="00F04BAF">
        <w:rPr>
          <w:rFonts w:ascii="Arial" w:eastAsia="Calibri" w:hAnsi="Arial" w:cs="Arial"/>
          <w:sz w:val="22"/>
          <w:szCs w:val="22"/>
          <w:lang w:val="es-ES" w:eastAsia="en-US"/>
        </w:rPr>
        <w:t xml:space="preserve">directa de </w:t>
      </w:r>
      <w:r w:rsidR="003E19F4" w:rsidRPr="00F04BAF">
        <w:rPr>
          <w:rFonts w:ascii="Arial" w:eastAsia="Calibri" w:hAnsi="Arial" w:cs="Arial"/>
          <w:sz w:val="22"/>
          <w:szCs w:val="22"/>
          <w:lang w:val="es-ES" w:eastAsia="en-US"/>
        </w:rPr>
        <w:t xml:space="preserve">datos en </w:t>
      </w:r>
      <w:r w:rsidR="00AE66F0" w:rsidRPr="00F04BAF">
        <w:rPr>
          <w:rFonts w:ascii="Arial" w:eastAsia="Calibri" w:hAnsi="Arial" w:cs="Arial"/>
          <w:sz w:val="22"/>
          <w:szCs w:val="22"/>
          <w:lang w:val="es-ES" w:eastAsia="en-US"/>
        </w:rPr>
        <w:t xml:space="preserve">tiempo real </w:t>
      </w:r>
      <w:r w:rsidR="003E19F4" w:rsidRPr="00F04BAF">
        <w:rPr>
          <w:rFonts w:ascii="Arial" w:eastAsia="Calibri" w:hAnsi="Arial" w:cs="Arial"/>
          <w:sz w:val="22"/>
          <w:szCs w:val="22"/>
          <w:lang w:val="es-ES" w:eastAsia="en-US"/>
        </w:rPr>
        <w:t>entre SIGMASOFT</w:t>
      </w:r>
      <w:r w:rsidR="003E19F4" w:rsidRPr="00F04BAF">
        <w:rPr>
          <w:rFonts w:ascii="Arial" w:eastAsia="Calibri" w:hAnsi="Arial" w:cs="Arial"/>
          <w:sz w:val="22"/>
          <w:szCs w:val="22"/>
          <w:vertAlign w:val="superscript"/>
          <w:lang w:val="es-ES" w:eastAsia="en-US"/>
        </w:rPr>
        <w:t>®</w:t>
      </w:r>
      <w:r w:rsidR="003E19F4" w:rsidRPr="00F04BAF">
        <w:rPr>
          <w:rFonts w:ascii="Arial" w:eastAsia="Calibri" w:hAnsi="Arial" w:cs="Arial"/>
          <w:sz w:val="22"/>
          <w:szCs w:val="22"/>
          <w:lang w:val="es-ES" w:eastAsia="en-US"/>
        </w:rPr>
        <w:t xml:space="preserve"> y las </w:t>
      </w:r>
      <w:r w:rsidR="00AE66F0" w:rsidRPr="00F04BAF">
        <w:rPr>
          <w:rFonts w:ascii="Arial" w:eastAsia="Calibri" w:hAnsi="Arial" w:cs="Arial"/>
          <w:sz w:val="22"/>
          <w:szCs w:val="22"/>
          <w:lang w:val="es-ES" w:eastAsia="en-US"/>
        </w:rPr>
        <w:t xml:space="preserve">modernas </w:t>
      </w:r>
      <w:r w:rsidR="003E19F4" w:rsidRPr="00F04BAF">
        <w:rPr>
          <w:rFonts w:ascii="Arial" w:eastAsia="Calibri" w:hAnsi="Arial" w:cs="Arial"/>
          <w:sz w:val="22"/>
          <w:szCs w:val="22"/>
          <w:lang w:val="es-ES" w:eastAsia="en-US"/>
        </w:rPr>
        <w:t xml:space="preserve">máquinas de moldeo por inyección. </w:t>
      </w:r>
    </w:p>
    <w:p w:rsidR="00552F28" w:rsidRPr="00F04BAF" w:rsidRDefault="00F04BAF">
      <w:pPr>
        <w:spacing w:after="200" w:line="400" w:lineRule="atLeast"/>
        <w:rPr>
          <w:rFonts w:ascii="Arial" w:eastAsia="Calibri" w:hAnsi="Arial" w:cs="Arial"/>
          <w:sz w:val="22"/>
          <w:szCs w:val="22"/>
          <w:lang w:val="es-ES" w:eastAsia="en-US"/>
        </w:rPr>
      </w:pPr>
      <w:r w:rsidRPr="00F04BAF">
        <w:rPr>
          <w:rFonts w:ascii="Arial" w:eastAsia="Calibri" w:hAnsi="Arial" w:cs="Arial"/>
          <w:sz w:val="22"/>
          <w:szCs w:val="22"/>
          <w:lang w:val="es-ES" w:eastAsia="en-US"/>
        </w:rPr>
        <w:t xml:space="preserve">Los programas informáticos técnicos tratan principalmente de </w:t>
      </w:r>
      <w:r w:rsidR="00AE66F0" w:rsidRPr="00F04BAF">
        <w:rPr>
          <w:rFonts w:ascii="Arial" w:eastAsia="Calibri" w:hAnsi="Arial" w:cs="Arial"/>
          <w:sz w:val="22"/>
          <w:szCs w:val="22"/>
          <w:lang w:val="es-ES" w:eastAsia="en-US"/>
        </w:rPr>
        <w:t xml:space="preserve">leyes </w:t>
      </w:r>
      <w:r w:rsidRPr="00F04BAF">
        <w:rPr>
          <w:rFonts w:ascii="Arial" w:eastAsia="Calibri" w:hAnsi="Arial" w:cs="Arial"/>
          <w:sz w:val="22"/>
          <w:szCs w:val="22"/>
          <w:lang w:val="es-ES" w:eastAsia="en-US"/>
        </w:rPr>
        <w:t xml:space="preserve">y modelos </w:t>
      </w:r>
      <w:r w:rsidR="00AE66F0" w:rsidRPr="00F04BAF">
        <w:rPr>
          <w:rFonts w:ascii="Arial" w:eastAsia="Calibri" w:hAnsi="Arial" w:cs="Arial"/>
          <w:sz w:val="22"/>
          <w:szCs w:val="22"/>
          <w:lang w:val="es-ES" w:eastAsia="en-US"/>
        </w:rPr>
        <w:t xml:space="preserve">matemáticos y físicos </w:t>
      </w:r>
      <w:r w:rsidRPr="00F04BAF">
        <w:rPr>
          <w:rFonts w:ascii="Arial" w:eastAsia="Calibri" w:hAnsi="Arial" w:cs="Arial"/>
          <w:sz w:val="22"/>
          <w:szCs w:val="22"/>
          <w:lang w:val="es-ES" w:eastAsia="en-US"/>
        </w:rPr>
        <w:t xml:space="preserve">y de </w:t>
      </w:r>
      <w:r w:rsidR="00AE66F0" w:rsidRPr="00F04BAF">
        <w:rPr>
          <w:rFonts w:ascii="Arial" w:eastAsia="Calibri" w:hAnsi="Arial" w:cs="Arial"/>
          <w:sz w:val="22"/>
          <w:szCs w:val="22"/>
          <w:lang w:val="es-ES" w:eastAsia="en-US"/>
        </w:rPr>
        <w:t xml:space="preserve">su </w:t>
      </w:r>
      <w:r w:rsidRPr="00F04BAF">
        <w:rPr>
          <w:rFonts w:ascii="Arial" w:eastAsia="Calibri" w:hAnsi="Arial" w:cs="Arial"/>
          <w:sz w:val="22"/>
          <w:szCs w:val="22"/>
          <w:lang w:val="es-ES" w:eastAsia="en-US"/>
        </w:rPr>
        <w:t>correcto cálculo y simulación</w:t>
      </w:r>
      <w:r w:rsidR="00AE66F0" w:rsidRPr="00F04BAF">
        <w:rPr>
          <w:rFonts w:ascii="Arial" w:eastAsia="Calibri" w:hAnsi="Arial" w:cs="Arial"/>
          <w:sz w:val="22"/>
          <w:szCs w:val="22"/>
          <w:lang w:val="es-ES" w:eastAsia="en-US"/>
        </w:rPr>
        <w:t xml:space="preserve">. En el desarrollo de software complejo, la facilidad de uso </w:t>
      </w:r>
      <w:r w:rsidR="00062F4A" w:rsidRPr="00F04BAF">
        <w:rPr>
          <w:rFonts w:ascii="Arial" w:eastAsia="Calibri" w:hAnsi="Arial" w:cs="Arial"/>
          <w:sz w:val="22"/>
          <w:szCs w:val="22"/>
          <w:lang w:val="es-ES" w:eastAsia="en-US"/>
        </w:rPr>
        <w:t xml:space="preserve">y la operatividad intuitiva y constante son sólo la segunda prioridad. Por ello, </w:t>
      </w:r>
      <w:r w:rsidRPr="00F04BAF">
        <w:rPr>
          <w:rFonts w:ascii="Arial" w:eastAsia="Calibri" w:hAnsi="Arial" w:cs="Arial"/>
          <w:sz w:val="22"/>
          <w:szCs w:val="22"/>
          <w:lang w:val="es-ES" w:eastAsia="en-US"/>
        </w:rPr>
        <w:t xml:space="preserve">SIGMA se ha ocupado intensamente de la </w:t>
      </w:r>
      <w:r w:rsidRPr="00F04BAF">
        <w:rPr>
          <w:rFonts w:ascii="Arial" w:eastAsia="Calibri" w:hAnsi="Arial" w:cs="Arial"/>
          <w:sz w:val="22"/>
          <w:szCs w:val="22"/>
          <w:lang w:val="es-ES" w:eastAsia="en-US"/>
        </w:rPr>
        <w:t>usabilidad en el desarrollo posterior de SIGMASOFT</w:t>
      </w:r>
      <w:r w:rsidRPr="00F04BAF">
        <w:rPr>
          <w:rFonts w:ascii="Arial" w:eastAsia="Calibri" w:hAnsi="Arial" w:cs="Arial"/>
          <w:sz w:val="22"/>
          <w:szCs w:val="22"/>
          <w:vertAlign w:val="superscript"/>
          <w:lang w:val="es-ES" w:eastAsia="en-US"/>
        </w:rPr>
        <w:t>®</w:t>
      </w:r>
      <w:r w:rsidRPr="00F04BAF">
        <w:rPr>
          <w:rFonts w:ascii="Arial" w:eastAsia="Calibri" w:hAnsi="Arial" w:cs="Arial"/>
          <w:sz w:val="22"/>
          <w:szCs w:val="22"/>
          <w:lang w:val="es-ES" w:eastAsia="en-US"/>
        </w:rPr>
        <w:t xml:space="preserve"> 6.0 y ha revisado completamente el concepto de funcionamiento. </w:t>
      </w:r>
      <w:r w:rsidR="006A2B00" w:rsidRPr="00F04BAF">
        <w:rPr>
          <w:rFonts w:ascii="Arial" w:eastAsia="Calibri" w:hAnsi="Arial" w:cs="Arial"/>
          <w:sz w:val="22"/>
          <w:szCs w:val="22"/>
          <w:lang w:val="es-ES" w:eastAsia="en-US"/>
        </w:rPr>
        <w:t>Una mejora significativa en el rendimiento y nuevos conjuntos de datos de materiales integrados hacen que trabajar con SIGMASOFT</w:t>
      </w:r>
      <w:r w:rsidR="006A2B00" w:rsidRPr="00F04BAF">
        <w:rPr>
          <w:rFonts w:ascii="Arial" w:eastAsia="Calibri" w:hAnsi="Arial" w:cs="Arial"/>
          <w:sz w:val="22"/>
          <w:szCs w:val="22"/>
          <w:vertAlign w:val="superscript"/>
          <w:lang w:val="es-ES" w:eastAsia="en-US"/>
        </w:rPr>
        <w:t>®</w:t>
      </w:r>
      <w:r w:rsidR="006A2B00" w:rsidRPr="00F04BAF">
        <w:rPr>
          <w:rFonts w:ascii="Arial" w:eastAsia="Calibri" w:hAnsi="Arial" w:cs="Arial"/>
          <w:sz w:val="22"/>
          <w:szCs w:val="22"/>
          <w:lang w:val="es-ES" w:eastAsia="en-US"/>
        </w:rPr>
        <w:t xml:space="preserve"> sea aún más fácil. </w:t>
      </w:r>
    </w:p>
    <w:p w:rsidR="00552F28" w:rsidRPr="00F04BAF" w:rsidRDefault="00F04BAF">
      <w:pPr>
        <w:pStyle w:val="StandardWeb"/>
        <w:spacing w:before="0" w:beforeAutospacing="0" w:after="200" w:afterAutospacing="0" w:line="400" w:lineRule="atLeast"/>
        <w:jc w:val="both"/>
        <w:rPr>
          <w:rFonts w:ascii="Arial" w:hAnsi="Arial" w:cs="Arial"/>
          <w:color w:val="000000"/>
          <w:sz w:val="22"/>
          <w:szCs w:val="22"/>
          <w:lang w:val="es-ES"/>
        </w:rPr>
      </w:pPr>
      <w:r w:rsidRPr="00F04BAF">
        <w:rPr>
          <w:rFonts w:ascii="Arial" w:eastAsia="Calibri" w:hAnsi="Arial" w:cs="Arial"/>
          <w:sz w:val="22"/>
          <w:szCs w:val="22"/>
          <w:lang w:val="es-ES" w:eastAsia="en-US"/>
        </w:rPr>
        <w:t>Aunque SIGMASOFT</w:t>
      </w:r>
      <w:r w:rsidRPr="00F04BAF">
        <w:rPr>
          <w:rFonts w:ascii="Arial" w:eastAsia="Calibri" w:hAnsi="Arial" w:cs="Arial"/>
          <w:sz w:val="22"/>
          <w:szCs w:val="22"/>
          <w:vertAlign w:val="superscript"/>
          <w:lang w:val="es-ES" w:eastAsia="en-US"/>
        </w:rPr>
        <w:t>®</w:t>
      </w:r>
      <w:r w:rsidRPr="00F04BAF">
        <w:rPr>
          <w:rFonts w:ascii="Arial" w:eastAsia="Calibri" w:hAnsi="Arial" w:cs="Arial"/>
          <w:sz w:val="22"/>
          <w:szCs w:val="22"/>
          <w:lang w:val="es-ES" w:eastAsia="en-US"/>
        </w:rPr>
        <w:t xml:space="preserve"> dispone de una </w:t>
      </w:r>
      <w:r w:rsidR="00062F4A" w:rsidRPr="00F04BAF">
        <w:rPr>
          <w:rFonts w:ascii="Arial" w:eastAsia="Calibri" w:hAnsi="Arial" w:cs="Arial"/>
          <w:sz w:val="22"/>
          <w:szCs w:val="22"/>
          <w:lang w:val="es-ES" w:eastAsia="en-US"/>
        </w:rPr>
        <w:t xml:space="preserve">excelente </w:t>
      </w:r>
      <w:r w:rsidRPr="00F04BAF">
        <w:rPr>
          <w:rFonts w:ascii="Arial" w:eastAsia="Calibri" w:hAnsi="Arial" w:cs="Arial"/>
          <w:sz w:val="22"/>
          <w:szCs w:val="22"/>
          <w:lang w:val="es-ES" w:eastAsia="en-US"/>
        </w:rPr>
        <w:t xml:space="preserve">base de datos de materiales, la </w:t>
      </w:r>
      <w:r w:rsidR="00062F4A" w:rsidRPr="00F04BAF">
        <w:rPr>
          <w:rFonts w:ascii="Arial" w:eastAsia="Calibri" w:hAnsi="Arial" w:cs="Arial"/>
          <w:sz w:val="22"/>
          <w:szCs w:val="22"/>
          <w:lang w:val="es-ES" w:eastAsia="en-US"/>
        </w:rPr>
        <w:t xml:space="preserve">precisión de </w:t>
      </w:r>
      <w:r w:rsidRPr="00F04BAF">
        <w:rPr>
          <w:rFonts w:ascii="Arial" w:eastAsia="Calibri" w:hAnsi="Arial" w:cs="Arial"/>
          <w:sz w:val="22"/>
          <w:szCs w:val="22"/>
          <w:lang w:val="es-ES" w:eastAsia="en-US"/>
        </w:rPr>
        <w:t xml:space="preserve">los datos de los materiales a veces no es suficiente para </w:t>
      </w:r>
      <w:r w:rsidR="00062F4A" w:rsidRPr="00F04BAF">
        <w:rPr>
          <w:rFonts w:ascii="Arial" w:eastAsia="Calibri" w:hAnsi="Arial" w:cs="Arial"/>
          <w:sz w:val="22"/>
          <w:szCs w:val="22"/>
          <w:lang w:val="es-ES" w:eastAsia="en-US"/>
        </w:rPr>
        <w:t>que la simulación y la realidad coincidan completamente</w:t>
      </w:r>
      <w:r w:rsidRPr="00F04BAF">
        <w:rPr>
          <w:rFonts w:ascii="Arial" w:eastAsia="Calibri" w:hAnsi="Arial" w:cs="Arial"/>
          <w:sz w:val="22"/>
          <w:szCs w:val="22"/>
          <w:lang w:val="es-ES" w:eastAsia="en-US"/>
        </w:rPr>
        <w:t xml:space="preserve">. </w:t>
      </w:r>
      <w:r w:rsidRPr="00F04BAF">
        <w:rPr>
          <w:rFonts w:ascii="Arial" w:eastAsia="Calibri" w:hAnsi="Arial" w:cs="Arial"/>
          <w:sz w:val="22"/>
          <w:szCs w:val="22"/>
          <w:lang w:val="es-ES" w:eastAsia="en-US"/>
        </w:rPr>
        <w:t xml:space="preserve">A menudo, las mediciones utilizadas para determinar los datos del material </w:t>
      </w:r>
      <w:r w:rsidR="009C07D8" w:rsidRPr="00F04BAF">
        <w:rPr>
          <w:rFonts w:ascii="Arial" w:eastAsia="Calibri" w:hAnsi="Arial" w:cs="Arial"/>
          <w:sz w:val="22"/>
          <w:szCs w:val="22"/>
          <w:lang w:val="es-ES" w:eastAsia="en-US"/>
        </w:rPr>
        <w:t xml:space="preserve">son </w:t>
      </w:r>
      <w:r w:rsidRPr="00F04BAF">
        <w:rPr>
          <w:rFonts w:ascii="Arial" w:eastAsia="Calibri" w:hAnsi="Arial" w:cs="Arial"/>
          <w:sz w:val="22"/>
          <w:szCs w:val="22"/>
          <w:lang w:val="es-ES" w:eastAsia="en-US"/>
        </w:rPr>
        <w:t xml:space="preserve">muy antiguas y no representan el comportamiento en el </w:t>
      </w:r>
      <w:r w:rsidR="00062F4A" w:rsidRPr="00F04BAF">
        <w:rPr>
          <w:rFonts w:ascii="Arial" w:eastAsia="Calibri" w:hAnsi="Arial" w:cs="Arial"/>
          <w:sz w:val="22"/>
          <w:szCs w:val="22"/>
          <w:lang w:val="es-ES" w:eastAsia="en-US"/>
        </w:rPr>
        <w:t>laboratorio</w:t>
      </w:r>
      <w:r w:rsidRPr="00F04BAF">
        <w:rPr>
          <w:rFonts w:ascii="Arial" w:eastAsia="Calibri" w:hAnsi="Arial" w:cs="Arial"/>
          <w:sz w:val="22"/>
          <w:szCs w:val="22"/>
          <w:lang w:val="es-ES" w:eastAsia="en-US"/>
        </w:rPr>
        <w:t xml:space="preserve">, sino en el </w:t>
      </w:r>
      <w:r w:rsidR="00062F4A" w:rsidRPr="00F04BAF">
        <w:rPr>
          <w:rFonts w:ascii="Arial" w:eastAsia="Calibri" w:hAnsi="Arial" w:cs="Arial"/>
          <w:sz w:val="22"/>
          <w:szCs w:val="22"/>
          <w:lang w:val="es-ES" w:eastAsia="en-US"/>
        </w:rPr>
        <w:t xml:space="preserve">procedimiento de transformación. </w:t>
      </w:r>
      <w:r w:rsidRPr="00F04BAF">
        <w:rPr>
          <w:rFonts w:ascii="Arial" w:eastAsia="Calibri" w:hAnsi="Arial" w:cs="Arial"/>
          <w:sz w:val="22"/>
          <w:szCs w:val="22"/>
          <w:lang w:val="es-ES" w:eastAsia="en-US"/>
        </w:rPr>
        <w:t xml:space="preserve">Como cada material se comporta de forma diferente en la práctica, </w:t>
      </w:r>
      <w:r w:rsidRPr="00F04BAF">
        <w:rPr>
          <w:rFonts w:ascii="Arial" w:eastAsia="Calibri" w:hAnsi="Arial" w:cs="Arial"/>
          <w:sz w:val="22"/>
          <w:szCs w:val="22"/>
          <w:lang w:val="es-ES" w:eastAsia="en-US"/>
        </w:rPr>
        <w:t>según el componente y el proceso</w:t>
      </w:r>
      <w:r w:rsidR="00062F4A" w:rsidRPr="00F04BAF">
        <w:rPr>
          <w:rFonts w:ascii="Arial" w:eastAsia="Calibri" w:hAnsi="Arial" w:cs="Arial"/>
          <w:sz w:val="22"/>
          <w:szCs w:val="22"/>
          <w:lang w:val="es-ES" w:eastAsia="en-US"/>
        </w:rPr>
        <w:t xml:space="preserve">, </w:t>
      </w:r>
      <w:r w:rsidRPr="00F04BAF">
        <w:rPr>
          <w:rFonts w:ascii="Arial" w:eastAsia="Calibri" w:hAnsi="Arial" w:cs="Arial"/>
          <w:sz w:val="22"/>
          <w:szCs w:val="22"/>
          <w:lang w:val="es-ES" w:eastAsia="en-US"/>
        </w:rPr>
        <w:t xml:space="preserve">los datos no siempre son lo suficientemente </w:t>
      </w:r>
      <w:r w:rsidR="00062F4A" w:rsidRPr="00F04BAF">
        <w:rPr>
          <w:rFonts w:ascii="Arial" w:eastAsia="Calibri" w:hAnsi="Arial" w:cs="Arial"/>
          <w:sz w:val="22"/>
          <w:szCs w:val="22"/>
          <w:lang w:val="es-ES" w:eastAsia="en-US"/>
        </w:rPr>
        <w:t>precisos</w:t>
      </w:r>
      <w:r w:rsidRPr="00F04BAF">
        <w:rPr>
          <w:rFonts w:ascii="Arial" w:eastAsia="Calibri" w:hAnsi="Arial" w:cs="Arial"/>
          <w:sz w:val="22"/>
          <w:szCs w:val="22"/>
          <w:lang w:val="es-ES" w:eastAsia="en-US"/>
        </w:rPr>
        <w:t xml:space="preserve">. </w:t>
      </w:r>
      <w:r w:rsidRPr="00F04BAF">
        <w:rPr>
          <w:rFonts w:ascii="Arial" w:hAnsi="Arial" w:cs="Arial"/>
          <w:color w:val="000000"/>
          <w:sz w:val="22"/>
          <w:szCs w:val="22"/>
          <w:lang w:val="es-ES"/>
        </w:rPr>
        <w:t xml:space="preserve">Con "Termoplásticos virtuales", SIGMA ofrece un nuevo servicio. </w:t>
      </w:r>
      <w:r w:rsidRPr="00F04BAF">
        <w:rPr>
          <w:rFonts w:ascii="Arial" w:hAnsi="Arial" w:cs="Arial"/>
          <w:color w:val="000000"/>
          <w:sz w:val="22"/>
          <w:szCs w:val="22"/>
          <w:lang w:val="es-ES"/>
        </w:rPr>
        <w:t xml:space="preserve">Virtual </w:t>
      </w:r>
      <w:proofErr w:type="spellStart"/>
      <w:r w:rsidRPr="00F04BAF">
        <w:rPr>
          <w:rFonts w:ascii="Arial" w:hAnsi="Arial" w:cs="Arial"/>
          <w:color w:val="000000"/>
          <w:sz w:val="22"/>
          <w:szCs w:val="22"/>
          <w:lang w:val="es-ES"/>
        </w:rPr>
        <w:t>Thermoplastics</w:t>
      </w:r>
      <w:proofErr w:type="spellEnd"/>
      <w:r w:rsidRPr="00F04BAF">
        <w:rPr>
          <w:rFonts w:ascii="Arial" w:hAnsi="Arial" w:cs="Arial"/>
          <w:color w:val="000000"/>
          <w:sz w:val="22"/>
          <w:szCs w:val="22"/>
          <w:lang w:val="es-ES"/>
        </w:rPr>
        <w:t xml:space="preserve"> crea una huella digital del polímero utilizado. Esto ofrece la posibilidad de ide</w:t>
      </w:r>
      <w:r w:rsidRPr="00F04BAF">
        <w:rPr>
          <w:rFonts w:ascii="Arial" w:hAnsi="Arial" w:cs="Arial"/>
          <w:color w:val="000000"/>
          <w:sz w:val="22"/>
          <w:szCs w:val="22"/>
          <w:lang w:val="es-ES"/>
        </w:rPr>
        <w:t xml:space="preserve">ntificar propiedades aún no conocidas, predecir el comportamiento </w:t>
      </w:r>
      <w:r w:rsidR="00062F4A" w:rsidRPr="00F04BAF">
        <w:rPr>
          <w:rFonts w:ascii="Arial" w:hAnsi="Arial" w:cs="Arial"/>
          <w:color w:val="000000"/>
          <w:sz w:val="22"/>
          <w:szCs w:val="22"/>
          <w:lang w:val="es-ES"/>
        </w:rPr>
        <w:t xml:space="preserve">en el proceso con mayor precisión </w:t>
      </w:r>
      <w:r w:rsidRPr="00F04BAF">
        <w:rPr>
          <w:rFonts w:ascii="Arial" w:hAnsi="Arial" w:cs="Arial"/>
          <w:color w:val="000000"/>
          <w:sz w:val="22"/>
          <w:szCs w:val="22"/>
          <w:lang w:val="es-ES"/>
        </w:rPr>
        <w:t>y hacer que los resultados de la simulación del SIGMASOFT</w:t>
      </w:r>
      <w:r w:rsidRPr="00F04BAF">
        <w:rPr>
          <w:rFonts w:ascii="Arial" w:hAnsi="Arial" w:cs="Arial"/>
          <w:color w:val="000000"/>
          <w:sz w:val="22"/>
          <w:szCs w:val="22"/>
          <w:vertAlign w:val="superscript"/>
          <w:lang w:val="es-ES"/>
        </w:rPr>
        <w:t>®</w:t>
      </w:r>
      <w:r w:rsidRPr="00F04BAF">
        <w:rPr>
          <w:rFonts w:ascii="Arial" w:hAnsi="Arial" w:cs="Arial"/>
          <w:color w:val="000000"/>
          <w:sz w:val="22"/>
          <w:szCs w:val="22"/>
          <w:lang w:val="es-ES"/>
        </w:rPr>
        <w:t xml:space="preserve"> sean aún más fiables.</w:t>
      </w:r>
    </w:p>
    <w:p w:rsidR="00552F28" w:rsidRPr="00F04BAF" w:rsidRDefault="00F04BAF">
      <w:pPr>
        <w:spacing w:after="200" w:line="400" w:lineRule="atLeast"/>
        <w:rPr>
          <w:rFonts w:ascii="Arial" w:eastAsia="Calibri" w:hAnsi="Arial" w:cs="Arial"/>
          <w:sz w:val="22"/>
          <w:szCs w:val="22"/>
          <w:lang w:val="es-ES" w:eastAsia="en-US"/>
        </w:rPr>
      </w:pPr>
      <w:r w:rsidRPr="00F04BAF">
        <w:rPr>
          <w:rFonts w:ascii="Arial" w:eastAsia="Calibri" w:hAnsi="Arial" w:cs="Arial"/>
          <w:sz w:val="22"/>
          <w:szCs w:val="22"/>
          <w:lang w:val="es-ES" w:eastAsia="en-US"/>
        </w:rPr>
        <w:t xml:space="preserve">En </w:t>
      </w:r>
      <w:r w:rsidR="00062F4A" w:rsidRPr="00F04BAF">
        <w:rPr>
          <w:rFonts w:ascii="Arial" w:eastAsia="Calibri" w:hAnsi="Arial" w:cs="Arial"/>
          <w:sz w:val="22"/>
          <w:szCs w:val="22"/>
          <w:lang w:val="es-ES" w:eastAsia="en-US"/>
        </w:rPr>
        <w:t xml:space="preserve">colaboración </w:t>
      </w:r>
      <w:r w:rsidRPr="00F04BAF">
        <w:rPr>
          <w:rFonts w:ascii="Arial" w:eastAsia="Calibri" w:hAnsi="Arial" w:cs="Arial"/>
          <w:sz w:val="22"/>
          <w:szCs w:val="22"/>
          <w:lang w:val="es-ES" w:eastAsia="en-US"/>
        </w:rPr>
        <w:t xml:space="preserve">con </w:t>
      </w:r>
      <w:proofErr w:type="spellStart"/>
      <w:r w:rsidRPr="00F04BAF">
        <w:rPr>
          <w:rFonts w:ascii="Arial" w:eastAsia="Calibri" w:hAnsi="Arial" w:cs="Arial"/>
          <w:sz w:val="22"/>
          <w:szCs w:val="22"/>
          <w:lang w:val="es-ES" w:eastAsia="en-US"/>
        </w:rPr>
        <w:t>KraussMaffei</w:t>
      </w:r>
      <w:proofErr w:type="spellEnd"/>
      <w:r w:rsidRPr="00F04BAF">
        <w:rPr>
          <w:rFonts w:ascii="Arial" w:eastAsia="Calibri" w:hAnsi="Arial" w:cs="Arial"/>
          <w:sz w:val="22"/>
          <w:szCs w:val="22"/>
          <w:lang w:val="es-ES" w:eastAsia="en-US"/>
        </w:rPr>
        <w:t xml:space="preserve">, se ha </w:t>
      </w:r>
      <w:r w:rsidR="00062F4A" w:rsidRPr="00F04BAF">
        <w:rPr>
          <w:rFonts w:ascii="Arial" w:eastAsia="Calibri" w:hAnsi="Arial" w:cs="Arial"/>
          <w:sz w:val="22"/>
          <w:szCs w:val="22"/>
          <w:lang w:val="es-ES" w:eastAsia="en-US"/>
        </w:rPr>
        <w:t xml:space="preserve">desarrollado </w:t>
      </w:r>
      <w:r w:rsidRPr="00F04BAF">
        <w:rPr>
          <w:rFonts w:ascii="Arial" w:eastAsia="Calibri" w:hAnsi="Arial" w:cs="Arial"/>
          <w:sz w:val="22"/>
          <w:szCs w:val="22"/>
          <w:lang w:val="es-ES" w:eastAsia="en-US"/>
        </w:rPr>
        <w:t xml:space="preserve">una interfaz </w:t>
      </w:r>
      <w:r w:rsidR="00062F4A" w:rsidRPr="00F04BAF">
        <w:rPr>
          <w:rFonts w:ascii="Arial" w:eastAsia="Calibri" w:hAnsi="Arial" w:cs="Arial"/>
          <w:sz w:val="22"/>
          <w:szCs w:val="22"/>
          <w:lang w:val="es-ES" w:eastAsia="en-US"/>
        </w:rPr>
        <w:t xml:space="preserve">para la </w:t>
      </w:r>
      <w:r w:rsidRPr="00F04BAF">
        <w:rPr>
          <w:rFonts w:ascii="Arial" w:eastAsia="Calibri" w:hAnsi="Arial" w:cs="Arial"/>
          <w:sz w:val="22"/>
          <w:szCs w:val="22"/>
          <w:lang w:val="es-ES" w:eastAsia="en-US"/>
        </w:rPr>
        <w:t>i</w:t>
      </w:r>
      <w:r w:rsidRPr="00F04BAF">
        <w:rPr>
          <w:rFonts w:ascii="Arial" w:eastAsia="Calibri" w:hAnsi="Arial" w:cs="Arial"/>
          <w:sz w:val="22"/>
          <w:szCs w:val="22"/>
          <w:lang w:val="es-ES" w:eastAsia="en-US"/>
        </w:rPr>
        <w:t xml:space="preserve">mportación y </w:t>
      </w:r>
      <w:r w:rsidR="009614C4" w:rsidRPr="00F04BAF">
        <w:rPr>
          <w:rFonts w:ascii="Arial" w:eastAsia="Calibri" w:hAnsi="Arial" w:cs="Arial"/>
          <w:sz w:val="22"/>
          <w:szCs w:val="22"/>
          <w:lang w:val="es-ES" w:eastAsia="en-US"/>
        </w:rPr>
        <w:t xml:space="preserve">exportación </w:t>
      </w:r>
      <w:r w:rsidR="00062F4A" w:rsidRPr="00F04BAF">
        <w:rPr>
          <w:rFonts w:ascii="Arial" w:eastAsia="Calibri" w:hAnsi="Arial" w:cs="Arial"/>
          <w:sz w:val="22"/>
          <w:szCs w:val="22"/>
          <w:lang w:val="es-ES" w:eastAsia="en-US"/>
        </w:rPr>
        <w:t xml:space="preserve">directa de </w:t>
      </w:r>
      <w:r w:rsidRPr="00F04BAF">
        <w:rPr>
          <w:rFonts w:ascii="Arial" w:eastAsia="Calibri" w:hAnsi="Arial" w:cs="Arial"/>
          <w:sz w:val="22"/>
          <w:szCs w:val="22"/>
          <w:lang w:val="es-ES" w:eastAsia="en-US"/>
        </w:rPr>
        <w:t xml:space="preserve">datos </w:t>
      </w:r>
      <w:r w:rsidR="00062F4A" w:rsidRPr="00F04BAF">
        <w:rPr>
          <w:rFonts w:ascii="Arial" w:eastAsia="Calibri" w:hAnsi="Arial" w:cs="Arial"/>
          <w:sz w:val="22"/>
          <w:szCs w:val="22"/>
          <w:lang w:val="es-ES" w:eastAsia="en-US"/>
        </w:rPr>
        <w:t>entre la simulación y la máquina de moldeo por inyección</w:t>
      </w:r>
      <w:r w:rsidRPr="00F04BAF">
        <w:rPr>
          <w:rFonts w:ascii="Arial" w:eastAsia="Calibri" w:hAnsi="Arial" w:cs="Arial"/>
          <w:sz w:val="22"/>
          <w:szCs w:val="22"/>
          <w:lang w:val="es-ES" w:eastAsia="en-US"/>
        </w:rPr>
        <w:t xml:space="preserve">. El </w:t>
      </w:r>
      <w:r w:rsidR="00633A52" w:rsidRPr="00F04BAF">
        <w:rPr>
          <w:rFonts w:ascii="Arial" w:eastAsia="Calibri" w:hAnsi="Arial" w:cs="Arial"/>
          <w:sz w:val="22"/>
          <w:szCs w:val="22"/>
          <w:lang w:val="es-ES" w:eastAsia="en-US"/>
        </w:rPr>
        <w:t xml:space="preserve">ejemplo de aplicación es una caja plegable </w:t>
      </w:r>
      <w:r w:rsidR="00E86302" w:rsidRPr="00F04BAF">
        <w:rPr>
          <w:rFonts w:ascii="Arial" w:eastAsia="Calibri" w:hAnsi="Arial" w:cs="Arial"/>
          <w:sz w:val="22"/>
          <w:szCs w:val="22"/>
          <w:lang w:val="es-ES" w:eastAsia="en-US"/>
        </w:rPr>
        <w:t xml:space="preserve">fabricada con reciclados de PO, </w:t>
      </w:r>
      <w:r w:rsidR="00633A52" w:rsidRPr="00F04BAF">
        <w:rPr>
          <w:rFonts w:ascii="Arial" w:eastAsia="Calibri" w:hAnsi="Arial" w:cs="Arial"/>
          <w:sz w:val="22"/>
          <w:szCs w:val="22"/>
          <w:lang w:val="es-ES" w:eastAsia="en-US"/>
        </w:rPr>
        <w:t xml:space="preserve">que se utiliza, por </w:t>
      </w:r>
      <w:r w:rsidR="00633A52" w:rsidRPr="00F04BAF">
        <w:rPr>
          <w:rFonts w:ascii="Arial" w:eastAsia="Calibri" w:hAnsi="Arial" w:cs="Arial"/>
          <w:sz w:val="22"/>
          <w:szCs w:val="22"/>
          <w:lang w:val="es-ES" w:eastAsia="en-US"/>
        </w:rPr>
        <w:lastRenderedPageBreak/>
        <w:t xml:space="preserve">ejemplo, para transportar </w:t>
      </w:r>
      <w:r w:rsidR="00DD585A" w:rsidRPr="00F04BAF">
        <w:rPr>
          <w:rFonts w:ascii="Arial" w:eastAsia="Calibri" w:hAnsi="Arial" w:cs="Arial"/>
          <w:sz w:val="22"/>
          <w:szCs w:val="22"/>
          <w:lang w:val="es-ES" w:eastAsia="en-US"/>
        </w:rPr>
        <w:t xml:space="preserve">alimentos frescos. </w:t>
      </w:r>
      <w:r w:rsidR="00633A52" w:rsidRPr="00F04BAF">
        <w:rPr>
          <w:rFonts w:ascii="Arial" w:eastAsia="Calibri" w:hAnsi="Arial" w:cs="Arial"/>
          <w:sz w:val="22"/>
          <w:szCs w:val="22"/>
          <w:lang w:val="es-ES" w:eastAsia="en-US"/>
        </w:rPr>
        <w:t xml:space="preserve">La interfaz hace </w:t>
      </w:r>
      <w:r w:rsidR="00656AF2" w:rsidRPr="00F04BAF">
        <w:rPr>
          <w:rFonts w:ascii="Arial" w:eastAsia="Calibri" w:hAnsi="Arial" w:cs="Arial"/>
          <w:sz w:val="22"/>
          <w:szCs w:val="22"/>
          <w:lang w:val="es-ES" w:eastAsia="en-US"/>
        </w:rPr>
        <w:t xml:space="preserve">posible la transferencia de datos en dos direcciones: </w:t>
      </w:r>
      <w:r w:rsidR="00633A52" w:rsidRPr="00F04BAF">
        <w:rPr>
          <w:rFonts w:ascii="Arial" w:eastAsia="Calibri" w:hAnsi="Arial" w:cs="Arial"/>
          <w:sz w:val="22"/>
          <w:szCs w:val="22"/>
          <w:lang w:val="es-ES" w:eastAsia="en-US"/>
        </w:rPr>
        <w:t xml:space="preserve">o bien el </w:t>
      </w:r>
      <w:r w:rsidRPr="00F04BAF">
        <w:rPr>
          <w:rFonts w:ascii="Arial" w:eastAsia="Calibri" w:hAnsi="Arial" w:cs="Arial"/>
          <w:sz w:val="22"/>
          <w:szCs w:val="22"/>
          <w:lang w:val="es-ES" w:eastAsia="en-US"/>
        </w:rPr>
        <w:t xml:space="preserve">diseño de destino </w:t>
      </w:r>
      <w:r w:rsidR="00633A52" w:rsidRPr="00F04BAF">
        <w:rPr>
          <w:rFonts w:ascii="Arial" w:eastAsia="Calibri" w:hAnsi="Arial" w:cs="Arial"/>
          <w:sz w:val="22"/>
          <w:szCs w:val="22"/>
          <w:lang w:val="es-ES" w:eastAsia="en-US"/>
        </w:rPr>
        <w:t xml:space="preserve">de </w:t>
      </w:r>
      <w:r w:rsidRPr="00F04BAF">
        <w:rPr>
          <w:rFonts w:ascii="Arial" w:eastAsia="Calibri" w:hAnsi="Arial" w:cs="Arial"/>
          <w:sz w:val="22"/>
          <w:szCs w:val="22"/>
          <w:lang w:val="es-ES" w:eastAsia="en-US"/>
        </w:rPr>
        <w:t>SIGMASOFT</w:t>
      </w:r>
      <w:r w:rsidRPr="00F04BAF">
        <w:rPr>
          <w:rFonts w:ascii="Arial" w:eastAsia="Calibri" w:hAnsi="Arial" w:cs="Arial"/>
          <w:sz w:val="22"/>
          <w:szCs w:val="22"/>
          <w:vertAlign w:val="superscript"/>
          <w:lang w:val="es-ES" w:eastAsia="en-US"/>
        </w:rPr>
        <w:t>®</w:t>
      </w:r>
      <w:r w:rsidR="00633A52" w:rsidRPr="00F04BAF">
        <w:rPr>
          <w:rFonts w:ascii="Arial" w:eastAsia="Calibri" w:hAnsi="Arial" w:cs="Arial"/>
          <w:sz w:val="22"/>
          <w:szCs w:val="22"/>
          <w:lang w:val="es-ES" w:eastAsia="en-US"/>
        </w:rPr>
        <w:t xml:space="preserve"> </w:t>
      </w:r>
      <w:proofErr w:type="spellStart"/>
      <w:r w:rsidR="00633A52" w:rsidRPr="00F04BAF">
        <w:rPr>
          <w:rFonts w:ascii="Arial" w:eastAsia="Calibri" w:hAnsi="Arial" w:cs="Arial"/>
          <w:sz w:val="22"/>
          <w:szCs w:val="22"/>
          <w:lang w:val="es-ES" w:eastAsia="en-US"/>
        </w:rPr>
        <w:t>DoE</w:t>
      </w:r>
      <w:proofErr w:type="spellEnd"/>
      <w:r w:rsidR="00633A52" w:rsidRPr="00F04BAF">
        <w:rPr>
          <w:rFonts w:ascii="Arial" w:eastAsia="Calibri" w:hAnsi="Arial" w:cs="Arial"/>
          <w:sz w:val="22"/>
          <w:szCs w:val="22"/>
          <w:lang w:val="es-ES" w:eastAsia="en-US"/>
        </w:rPr>
        <w:t xml:space="preserve"> puede visualizarse en </w:t>
      </w:r>
      <w:proofErr w:type="spellStart"/>
      <w:r w:rsidRPr="00F04BAF">
        <w:rPr>
          <w:rFonts w:ascii="Arial" w:eastAsia="Calibri" w:hAnsi="Arial" w:cs="Arial"/>
          <w:sz w:val="22"/>
          <w:szCs w:val="22"/>
          <w:lang w:val="es-ES" w:eastAsia="en-US"/>
        </w:rPr>
        <w:t>SIGMAinteract</w:t>
      </w:r>
      <w:proofErr w:type="spellEnd"/>
      <w:r w:rsidRPr="00F04BAF">
        <w:rPr>
          <w:rFonts w:ascii="Arial" w:eastAsia="Calibri" w:hAnsi="Arial" w:cs="Arial"/>
          <w:sz w:val="22"/>
          <w:szCs w:val="22"/>
          <w:vertAlign w:val="superscript"/>
          <w:lang w:val="es-ES" w:eastAsia="en-US"/>
        </w:rPr>
        <w:t>®</w:t>
      </w:r>
      <w:r w:rsidR="00656AF2" w:rsidRPr="00F04BAF">
        <w:rPr>
          <w:rFonts w:ascii="Arial" w:eastAsia="Calibri" w:hAnsi="Arial" w:cs="Arial"/>
          <w:sz w:val="22"/>
          <w:szCs w:val="22"/>
          <w:lang w:val="es-ES" w:eastAsia="en-US"/>
        </w:rPr>
        <w:t xml:space="preserve">, </w:t>
      </w:r>
      <w:r w:rsidRPr="00F04BAF">
        <w:rPr>
          <w:rFonts w:ascii="Arial" w:eastAsia="Calibri" w:hAnsi="Arial" w:cs="Arial"/>
          <w:sz w:val="22"/>
          <w:szCs w:val="22"/>
          <w:lang w:val="es-ES" w:eastAsia="en-US"/>
        </w:rPr>
        <w:t xml:space="preserve">seleccionarse y enviarse a la máquina, o bien los parámetros de proceso </w:t>
      </w:r>
      <w:r w:rsidR="00062F4A" w:rsidRPr="00F04BAF">
        <w:rPr>
          <w:rFonts w:ascii="Arial" w:eastAsia="Calibri" w:hAnsi="Arial" w:cs="Arial"/>
          <w:sz w:val="22"/>
          <w:szCs w:val="22"/>
          <w:lang w:val="es-ES" w:eastAsia="en-US"/>
        </w:rPr>
        <w:t xml:space="preserve">actuales </w:t>
      </w:r>
      <w:r w:rsidRPr="00F04BAF">
        <w:rPr>
          <w:rFonts w:ascii="Arial" w:eastAsia="Calibri" w:hAnsi="Arial" w:cs="Arial"/>
          <w:sz w:val="22"/>
          <w:szCs w:val="22"/>
          <w:lang w:val="es-ES" w:eastAsia="en-US"/>
        </w:rPr>
        <w:t xml:space="preserve">de </w:t>
      </w:r>
      <w:r w:rsidR="00633A52" w:rsidRPr="00F04BAF">
        <w:rPr>
          <w:rFonts w:ascii="Arial" w:eastAsia="Calibri" w:hAnsi="Arial" w:cs="Arial"/>
          <w:sz w:val="22"/>
          <w:szCs w:val="22"/>
          <w:lang w:val="es-ES" w:eastAsia="en-US"/>
        </w:rPr>
        <w:t xml:space="preserve">la máquina de moldeo por inyección pueden </w:t>
      </w:r>
      <w:r w:rsidR="00EA449F" w:rsidRPr="00F04BAF">
        <w:rPr>
          <w:rFonts w:ascii="Arial" w:eastAsia="Calibri" w:hAnsi="Arial" w:cs="Arial"/>
          <w:sz w:val="22"/>
          <w:szCs w:val="22"/>
          <w:lang w:val="es-ES" w:eastAsia="en-US"/>
        </w:rPr>
        <w:t>transferirse</w:t>
      </w:r>
      <w:r w:rsidRPr="00F04BAF">
        <w:rPr>
          <w:rFonts w:ascii="Arial" w:eastAsia="Calibri" w:hAnsi="Arial" w:cs="Arial"/>
          <w:sz w:val="22"/>
          <w:szCs w:val="22"/>
          <w:lang w:val="es-ES" w:eastAsia="en-US"/>
        </w:rPr>
        <w:t xml:space="preserve"> al software para la siguiente simulación</w:t>
      </w:r>
      <w:r w:rsidR="00062F4A" w:rsidRPr="00F04BAF">
        <w:rPr>
          <w:rFonts w:ascii="Arial" w:eastAsia="Calibri" w:hAnsi="Arial" w:cs="Arial"/>
          <w:sz w:val="22"/>
          <w:szCs w:val="22"/>
          <w:lang w:val="es-ES" w:eastAsia="en-US"/>
        </w:rPr>
        <w:t xml:space="preserve">. </w:t>
      </w:r>
      <w:r w:rsidR="009C07D8" w:rsidRPr="00F04BAF">
        <w:rPr>
          <w:rFonts w:ascii="Arial" w:eastAsia="Calibri" w:hAnsi="Arial" w:cs="Arial"/>
          <w:sz w:val="22"/>
          <w:szCs w:val="22"/>
          <w:lang w:val="es-ES" w:eastAsia="en-US"/>
        </w:rPr>
        <w:t xml:space="preserve">Esta transferencia de datos se realiza mediante </w:t>
      </w:r>
      <w:proofErr w:type="spellStart"/>
      <w:r w:rsidR="009C07D8" w:rsidRPr="00F04BAF">
        <w:rPr>
          <w:rFonts w:ascii="Arial" w:eastAsia="Calibri" w:hAnsi="Arial" w:cs="Arial"/>
          <w:sz w:val="22"/>
          <w:szCs w:val="22"/>
          <w:lang w:val="es-ES" w:eastAsia="en-US"/>
        </w:rPr>
        <w:t>socialProduction</w:t>
      </w:r>
      <w:proofErr w:type="spellEnd"/>
      <w:r w:rsidR="009C07D8" w:rsidRPr="00F04BAF">
        <w:rPr>
          <w:rFonts w:ascii="Arial" w:eastAsia="Calibri" w:hAnsi="Arial" w:cs="Arial"/>
          <w:sz w:val="22"/>
          <w:szCs w:val="22"/>
          <w:lang w:val="es-ES" w:eastAsia="en-US"/>
        </w:rPr>
        <w:t xml:space="preserve"> de </w:t>
      </w:r>
      <w:proofErr w:type="spellStart"/>
      <w:r w:rsidR="009C07D8" w:rsidRPr="00F04BAF">
        <w:rPr>
          <w:rFonts w:ascii="Arial" w:eastAsia="Calibri" w:hAnsi="Arial" w:cs="Arial"/>
          <w:sz w:val="22"/>
          <w:szCs w:val="22"/>
          <w:lang w:val="es-ES" w:eastAsia="en-US"/>
        </w:rPr>
        <w:t>KraussMaffei</w:t>
      </w:r>
      <w:proofErr w:type="spellEnd"/>
      <w:r w:rsidR="009C07D8" w:rsidRPr="00F04BAF">
        <w:rPr>
          <w:rFonts w:ascii="Arial" w:eastAsia="Calibri" w:hAnsi="Arial" w:cs="Arial"/>
          <w:sz w:val="22"/>
          <w:szCs w:val="22"/>
          <w:lang w:val="es-ES" w:eastAsia="en-US"/>
        </w:rPr>
        <w:t xml:space="preserve">. </w:t>
      </w:r>
      <w:r w:rsidR="00062F4A" w:rsidRPr="00F04BAF">
        <w:rPr>
          <w:rFonts w:ascii="Arial" w:eastAsia="Calibri" w:hAnsi="Arial" w:cs="Arial"/>
          <w:sz w:val="22"/>
          <w:szCs w:val="22"/>
          <w:lang w:val="es-ES" w:eastAsia="en-US"/>
        </w:rPr>
        <w:t>En su propio stand</w:t>
      </w:r>
      <w:r w:rsidR="00EA449F" w:rsidRPr="00F04BAF">
        <w:rPr>
          <w:rFonts w:ascii="Arial" w:eastAsia="Calibri" w:hAnsi="Arial" w:cs="Arial"/>
          <w:sz w:val="22"/>
          <w:szCs w:val="22"/>
          <w:lang w:val="es-ES" w:eastAsia="en-US"/>
        </w:rPr>
        <w:t xml:space="preserve">, </w:t>
      </w:r>
      <w:r w:rsidR="00062F4A" w:rsidRPr="00F04BAF">
        <w:rPr>
          <w:rFonts w:ascii="Arial" w:eastAsia="Calibri" w:hAnsi="Arial" w:cs="Arial"/>
          <w:sz w:val="22"/>
          <w:szCs w:val="22"/>
          <w:lang w:val="es-ES" w:eastAsia="en-US"/>
        </w:rPr>
        <w:t>SIGMA mostrará un modelo de trabajo del sistema de control de la máquina conectada</w:t>
      </w:r>
      <w:r w:rsidR="00EA449F" w:rsidRPr="00F04BAF">
        <w:rPr>
          <w:rFonts w:ascii="Arial" w:eastAsia="Calibri" w:hAnsi="Arial" w:cs="Arial"/>
          <w:sz w:val="22"/>
          <w:szCs w:val="22"/>
          <w:lang w:val="es-ES" w:eastAsia="en-US"/>
        </w:rPr>
        <w:t xml:space="preserve">, </w:t>
      </w:r>
      <w:r w:rsidR="00062F4A" w:rsidRPr="00F04BAF">
        <w:rPr>
          <w:rFonts w:ascii="Arial" w:eastAsia="Calibri" w:hAnsi="Arial" w:cs="Arial"/>
          <w:sz w:val="22"/>
          <w:szCs w:val="22"/>
          <w:lang w:val="es-ES" w:eastAsia="en-US"/>
        </w:rPr>
        <w:t xml:space="preserve">mientras que el proceso se </w:t>
      </w:r>
      <w:r w:rsidR="00F66CCD" w:rsidRPr="00F04BAF">
        <w:rPr>
          <w:rFonts w:ascii="Arial" w:eastAsia="Calibri" w:hAnsi="Arial" w:cs="Arial"/>
          <w:sz w:val="22"/>
          <w:szCs w:val="22"/>
          <w:lang w:val="es-ES" w:eastAsia="en-US"/>
        </w:rPr>
        <w:t xml:space="preserve">ejecutará </w:t>
      </w:r>
      <w:r w:rsidR="00EA449F" w:rsidRPr="00F04BAF">
        <w:rPr>
          <w:rFonts w:ascii="Arial" w:eastAsia="Calibri" w:hAnsi="Arial" w:cs="Arial"/>
          <w:sz w:val="22"/>
          <w:szCs w:val="22"/>
          <w:lang w:val="es-ES" w:eastAsia="en-US"/>
        </w:rPr>
        <w:t xml:space="preserve">en vivo </w:t>
      </w:r>
      <w:r w:rsidR="00062F4A" w:rsidRPr="00F04BAF">
        <w:rPr>
          <w:rFonts w:ascii="Arial" w:eastAsia="Calibri" w:hAnsi="Arial" w:cs="Arial"/>
          <w:sz w:val="22"/>
          <w:szCs w:val="22"/>
          <w:lang w:val="es-ES" w:eastAsia="en-US"/>
        </w:rPr>
        <w:t xml:space="preserve">en el stand de </w:t>
      </w:r>
      <w:proofErr w:type="spellStart"/>
      <w:r w:rsidR="00062F4A" w:rsidRPr="00F04BAF">
        <w:rPr>
          <w:rFonts w:ascii="Arial" w:eastAsia="Calibri" w:hAnsi="Arial" w:cs="Arial"/>
          <w:sz w:val="22"/>
          <w:szCs w:val="22"/>
          <w:lang w:val="es-ES" w:eastAsia="en-US"/>
        </w:rPr>
        <w:t>KraussMaffei</w:t>
      </w:r>
      <w:proofErr w:type="spellEnd"/>
      <w:r w:rsidR="00062F4A" w:rsidRPr="00F04BAF">
        <w:rPr>
          <w:rFonts w:ascii="Arial" w:eastAsia="Calibri" w:hAnsi="Arial" w:cs="Arial"/>
          <w:sz w:val="22"/>
          <w:szCs w:val="22"/>
          <w:lang w:val="es-ES" w:eastAsia="en-US"/>
        </w:rPr>
        <w:t xml:space="preserve"> en el pabellón </w:t>
      </w:r>
      <w:r w:rsidR="00EA449F" w:rsidRPr="00F04BAF">
        <w:rPr>
          <w:rFonts w:ascii="Arial" w:eastAsia="Calibri" w:hAnsi="Arial" w:cs="Arial"/>
          <w:sz w:val="22"/>
          <w:szCs w:val="22"/>
          <w:lang w:val="es-ES" w:eastAsia="en-US"/>
        </w:rPr>
        <w:t>15 Stand C24 - D24.</w:t>
      </w:r>
    </w:p>
    <w:p w:rsidR="00F925A4" w:rsidRPr="00F04BAF" w:rsidRDefault="00F925A4" w:rsidP="00F1590B">
      <w:pPr>
        <w:spacing w:after="200" w:line="400" w:lineRule="atLeast"/>
        <w:rPr>
          <w:rFonts w:ascii="Arial" w:eastAsia="Calibri" w:hAnsi="Arial" w:cs="Arial"/>
          <w:sz w:val="22"/>
          <w:szCs w:val="22"/>
          <w:lang w:val="es-ES" w:eastAsia="en-US"/>
        </w:rPr>
      </w:pPr>
    </w:p>
    <w:p w:rsidR="00552F28" w:rsidRPr="00F04BAF" w:rsidRDefault="00F04BAF">
      <w:pPr>
        <w:rPr>
          <w:rFonts w:ascii="Arial" w:hAnsi="Arial" w:cs="Arial"/>
          <w:sz w:val="16"/>
          <w:szCs w:val="16"/>
          <w:lang w:val="es-ES"/>
        </w:rPr>
      </w:pPr>
      <w:r w:rsidRPr="00F04BAF">
        <w:rPr>
          <w:rFonts w:ascii="Arial" w:hAnsi="Arial" w:cs="Arial"/>
          <w:sz w:val="16"/>
          <w:szCs w:val="16"/>
          <w:lang w:val="es-ES"/>
        </w:rPr>
        <w:t xml:space="preserve">Desde </w:t>
      </w:r>
      <w:r w:rsidR="004C6F4F" w:rsidRPr="00F04BAF">
        <w:rPr>
          <w:rFonts w:ascii="Arial" w:hAnsi="Arial" w:cs="Arial"/>
          <w:sz w:val="16"/>
          <w:szCs w:val="16"/>
          <w:lang w:val="es-ES"/>
        </w:rPr>
        <w:t xml:space="preserve">1998, </w:t>
      </w:r>
      <w:r w:rsidRPr="00F04BAF">
        <w:rPr>
          <w:rFonts w:ascii="Arial" w:hAnsi="Arial" w:cs="Arial"/>
          <w:sz w:val="16"/>
          <w:szCs w:val="16"/>
          <w:lang w:val="es-ES"/>
        </w:rPr>
        <w:t xml:space="preserve">SIGMA </w:t>
      </w:r>
      <w:proofErr w:type="spellStart"/>
      <w:r w:rsidRPr="00F04BAF">
        <w:rPr>
          <w:rFonts w:ascii="Arial" w:hAnsi="Arial" w:cs="Arial"/>
          <w:sz w:val="16"/>
          <w:szCs w:val="16"/>
          <w:lang w:val="es-ES"/>
        </w:rPr>
        <w:t>Engineering</w:t>
      </w:r>
      <w:proofErr w:type="spellEnd"/>
      <w:r w:rsidRPr="00F04BAF">
        <w:rPr>
          <w:rFonts w:ascii="Arial" w:hAnsi="Arial" w:cs="Arial"/>
          <w:sz w:val="16"/>
          <w:szCs w:val="16"/>
          <w:lang w:val="es-ES"/>
        </w:rPr>
        <w:t xml:space="preserve"> GmbH impulsa la mejora del proceso de moldeo por</w:t>
      </w:r>
      <w:r w:rsidRPr="00F04BAF">
        <w:rPr>
          <w:rFonts w:ascii="Arial" w:hAnsi="Arial" w:cs="Arial"/>
          <w:sz w:val="16"/>
          <w:szCs w:val="16"/>
          <w:lang w:val="es-ES"/>
        </w:rPr>
        <w:t xml:space="preserve"> inyección con su solución de simulación SIGMASOFT</w:t>
      </w:r>
      <w:r w:rsidRPr="00F04BAF">
        <w:rPr>
          <w:rFonts w:ascii="Arial" w:hAnsi="Arial" w:cs="Arial"/>
          <w:sz w:val="16"/>
          <w:szCs w:val="16"/>
          <w:vertAlign w:val="superscript"/>
          <w:lang w:val="es-ES"/>
        </w:rPr>
        <w:t>®</w:t>
      </w:r>
      <w:r w:rsidRPr="00F04BAF">
        <w:rPr>
          <w:rFonts w:ascii="Arial" w:hAnsi="Arial" w:cs="Arial"/>
          <w:sz w:val="16"/>
          <w:szCs w:val="16"/>
          <w:lang w:val="es-ES"/>
        </w:rPr>
        <w:t xml:space="preserve"> Virtual </w:t>
      </w:r>
      <w:proofErr w:type="spellStart"/>
      <w:r w:rsidRPr="00F04BAF">
        <w:rPr>
          <w:rFonts w:ascii="Arial" w:hAnsi="Arial" w:cs="Arial"/>
          <w:sz w:val="16"/>
          <w:szCs w:val="16"/>
          <w:lang w:val="es-ES"/>
        </w:rPr>
        <w:t>Molding</w:t>
      </w:r>
      <w:proofErr w:type="spellEnd"/>
      <w:r w:rsidRPr="00F04BAF">
        <w:rPr>
          <w:rFonts w:ascii="Arial" w:hAnsi="Arial" w:cs="Arial"/>
          <w:sz w:val="16"/>
          <w:szCs w:val="16"/>
          <w:lang w:val="es-ES"/>
        </w:rPr>
        <w:t xml:space="preserve">. Esta máquina de moldeo por inyección virtual permite la optimización y el desarrollo de componentes y moldes de plástico, así como el mapeo de todo el control del proceso. Esto se debe a </w:t>
      </w:r>
      <w:r w:rsidRPr="00F04BAF">
        <w:rPr>
          <w:rFonts w:ascii="Arial" w:hAnsi="Arial" w:cs="Arial"/>
          <w:sz w:val="16"/>
          <w:szCs w:val="16"/>
          <w:lang w:val="es-ES"/>
        </w:rPr>
        <w:t xml:space="preserve">que </w:t>
      </w:r>
      <w:r w:rsidR="00167D2C" w:rsidRPr="00F04BAF">
        <w:rPr>
          <w:rFonts w:ascii="Arial" w:hAnsi="Arial" w:cs="Arial"/>
          <w:sz w:val="16"/>
          <w:szCs w:val="16"/>
          <w:lang w:val="es-ES"/>
        </w:rPr>
        <w:t>la tecnología</w:t>
      </w:r>
      <w:r w:rsidRPr="00F04BAF">
        <w:rPr>
          <w:rFonts w:ascii="Arial" w:hAnsi="Arial" w:cs="Arial"/>
          <w:sz w:val="16"/>
          <w:szCs w:val="16"/>
          <w:lang w:val="es-ES"/>
        </w:rPr>
        <w:t xml:space="preserve"> SIGMASOFT</w:t>
      </w:r>
      <w:r w:rsidRPr="00F04BAF">
        <w:rPr>
          <w:rFonts w:ascii="Arial" w:hAnsi="Arial" w:cs="Arial"/>
          <w:sz w:val="16"/>
          <w:szCs w:val="16"/>
          <w:vertAlign w:val="superscript"/>
          <w:lang w:val="es-ES"/>
        </w:rPr>
        <w:t>®</w:t>
      </w:r>
      <w:r w:rsidRPr="00F04BAF">
        <w:rPr>
          <w:rFonts w:ascii="Arial" w:hAnsi="Arial" w:cs="Arial"/>
          <w:sz w:val="16"/>
          <w:szCs w:val="16"/>
          <w:lang w:val="es-ES"/>
        </w:rPr>
        <w:t xml:space="preserve"> Virtual </w:t>
      </w:r>
      <w:proofErr w:type="spellStart"/>
      <w:r w:rsidRPr="00F04BAF">
        <w:rPr>
          <w:rFonts w:ascii="Arial" w:hAnsi="Arial" w:cs="Arial"/>
          <w:sz w:val="16"/>
          <w:szCs w:val="16"/>
          <w:lang w:val="es-ES"/>
        </w:rPr>
        <w:t>Molding</w:t>
      </w:r>
      <w:proofErr w:type="spellEnd"/>
      <w:r w:rsidRPr="00F04BAF">
        <w:rPr>
          <w:rFonts w:ascii="Arial" w:hAnsi="Arial" w:cs="Arial"/>
          <w:sz w:val="16"/>
          <w:szCs w:val="16"/>
          <w:lang w:val="es-ES"/>
        </w:rPr>
        <w:t xml:space="preserve"> combina las geometrías 3D del componente con el molde y el sistema de control de temperatura e integra los parámetros del proceso de producción. El resultado es una producción rentable y que ahorra recursos, así</w:t>
      </w:r>
      <w:r w:rsidRPr="00F04BAF">
        <w:rPr>
          <w:rFonts w:ascii="Arial" w:hAnsi="Arial" w:cs="Arial"/>
          <w:sz w:val="16"/>
          <w:szCs w:val="16"/>
          <w:lang w:val="es-ES"/>
        </w:rPr>
        <w:t xml:space="preserve"> como productos de alto rendimiento, desde la primera toma.</w:t>
      </w:r>
    </w:p>
    <w:p w:rsidR="00552F28" w:rsidRPr="00F04BAF" w:rsidRDefault="00F04BAF">
      <w:pPr>
        <w:tabs>
          <w:tab w:val="left" w:pos="0"/>
        </w:tabs>
        <w:rPr>
          <w:rFonts w:ascii="Arial" w:hAnsi="Arial" w:cs="Arial"/>
          <w:sz w:val="16"/>
          <w:szCs w:val="16"/>
          <w:lang w:val="es-ES"/>
        </w:rPr>
      </w:pPr>
      <w:r w:rsidRPr="00F04BAF">
        <w:rPr>
          <w:rFonts w:ascii="Arial" w:hAnsi="Arial" w:cs="Arial"/>
          <w:sz w:val="16"/>
          <w:szCs w:val="16"/>
          <w:lang w:val="es-ES"/>
        </w:rPr>
        <w:t>SIGMASOFT</w:t>
      </w:r>
      <w:r w:rsidRPr="00F04BAF">
        <w:rPr>
          <w:rFonts w:ascii="Arial" w:hAnsi="Arial" w:cs="Arial"/>
          <w:sz w:val="16"/>
          <w:szCs w:val="16"/>
          <w:vertAlign w:val="superscript"/>
          <w:lang w:val="es-ES"/>
        </w:rPr>
        <w:t>®</w:t>
      </w:r>
      <w:r w:rsidRPr="00F04BAF">
        <w:rPr>
          <w:rFonts w:ascii="Arial" w:hAnsi="Arial" w:cs="Arial"/>
          <w:sz w:val="16"/>
          <w:szCs w:val="16"/>
          <w:lang w:val="es-ES"/>
        </w:rPr>
        <w:t xml:space="preserve"> Virtual </w:t>
      </w:r>
      <w:proofErr w:type="spellStart"/>
      <w:r w:rsidRPr="00F04BAF">
        <w:rPr>
          <w:rFonts w:ascii="Arial" w:hAnsi="Arial" w:cs="Arial"/>
          <w:sz w:val="16"/>
          <w:szCs w:val="16"/>
          <w:lang w:val="es-ES"/>
        </w:rPr>
        <w:t>Molding</w:t>
      </w:r>
      <w:proofErr w:type="spellEnd"/>
      <w:r w:rsidRPr="00F04BAF">
        <w:rPr>
          <w:rFonts w:ascii="Arial" w:hAnsi="Arial" w:cs="Arial"/>
          <w:sz w:val="16"/>
          <w:szCs w:val="16"/>
          <w:lang w:val="es-ES"/>
        </w:rPr>
        <w:t xml:space="preserve"> integra una variedad de modelos específicos del proceso, así como tecnologías de simulación 3D que se han desarrollado y validado durante décadas y que se optimizan cont</w:t>
      </w:r>
      <w:r w:rsidRPr="00F04BAF">
        <w:rPr>
          <w:rFonts w:ascii="Arial" w:hAnsi="Arial" w:cs="Arial"/>
          <w:sz w:val="16"/>
          <w:szCs w:val="16"/>
          <w:lang w:val="es-ES"/>
        </w:rPr>
        <w:t>inuamente. El equipo de soluciones y desarrollo de SIGMA apoya los objetivos técnicos de los clientes con soluciones específicas para cada aplicación. La empresa de software SIGMA ofrece venta directa, ingeniería de aplicaciones, formación, puesta en march</w:t>
      </w:r>
      <w:r w:rsidRPr="00F04BAF">
        <w:rPr>
          <w:rFonts w:ascii="Arial" w:hAnsi="Arial" w:cs="Arial"/>
          <w:sz w:val="16"/>
          <w:szCs w:val="16"/>
          <w:lang w:val="es-ES"/>
        </w:rPr>
        <w:t xml:space="preserve">a y un servicio de soluciones a cargo de ingenieros </w:t>
      </w:r>
      <w:r w:rsidR="00003725" w:rsidRPr="00F04BAF">
        <w:rPr>
          <w:rFonts w:ascii="Arial" w:hAnsi="Arial" w:cs="Arial"/>
          <w:sz w:val="16"/>
          <w:szCs w:val="16"/>
          <w:lang w:val="es-ES"/>
        </w:rPr>
        <w:t xml:space="preserve">en toda Europa. </w:t>
      </w:r>
    </w:p>
    <w:p w:rsidR="00552F28" w:rsidRPr="00F04BAF" w:rsidRDefault="00F04BAF">
      <w:pPr>
        <w:tabs>
          <w:tab w:val="left" w:pos="0"/>
        </w:tabs>
        <w:rPr>
          <w:rFonts w:ascii="Arial" w:hAnsi="Arial" w:cs="Arial"/>
          <w:sz w:val="16"/>
          <w:szCs w:val="16"/>
          <w:lang w:val="es-ES"/>
        </w:rPr>
      </w:pPr>
      <w:r w:rsidRPr="00F04BAF">
        <w:rPr>
          <w:rFonts w:ascii="Arial" w:hAnsi="Arial" w:cs="Arial"/>
          <w:sz w:val="16"/>
          <w:szCs w:val="16"/>
          <w:lang w:val="es-ES"/>
        </w:rPr>
        <w:t xml:space="preserve">Con oficinas de empresas hermanas en </w:t>
      </w:r>
      <w:r w:rsidR="00003725" w:rsidRPr="00F04BAF">
        <w:rPr>
          <w:rFonts w:ascii="Arial" w:hAnsi="Arial" w:cs="Arial"/>
          <w:sz w:val="16"/>
          <w:szCs w:val="16"/>
          <w:lang w:val="es-ES"/>
        </w:rPr>
        <w:t>EE.UU.</w:t>
      </w:r>
      <w:r w:rsidRPr="00F04BAF">
        <w:rPr>
          <w:rFonts w:ascii="Arial" w:hAnsi="Arial" w:cs="Arial"/>
          <w:sz w:val="16"/>
          <w:szCs w:val="16"/>
          <w:lang w:val="es-ES"/>
        </w:rPr>
        <w:t xml:space="preserve">, Brasil, Singapur, China, India, Corea y Turquía, SIGMA apoya a usuarios </w:t>
      </w:r>
      <w:r w:rsidR="00003725" w:rsidRPr="00F04BAF">
        <w:rPr>
          <w:rFonts w:ascii="Arial" w:hAnsi="Arial" w:cs="Arial"/>
          <w:sz w:val="16"/>
          <w:szCs w:val="16"/>
          <w:lang w:val="es-ES"/>
        </w:rPr>
        <w:t xml:space="preserve">de todo el mundo </w:t>
      </w:r>
      <w:r w:rsidRPr="00F04BAF">
        <w:rPr>
          <w:rFonts w:ascii="Arial" w:hAnsi="Arial" w:cs="Arial"/>
          <w:sz w:val="16"/>
          <w:szCs w:val="16"/>
          <w:lang w:val="es-ES"/>
        </w:rPr>
        <w:t>en una amplia gama de empresas internacionales e instituciones de investigación con su tecnología de Moldeo Virtual.</w:t>
      </w:r>
    </w:p>
    <w:p w:rsidR="00552F28" w:rsidRPr="00F04BAF" w:rsidRDefault="00F04BAF">
      <w:pPr>
        <w:tabs>
          <w:tab w:val="left" w:pos="0"/>
        </w:tabs>
        <w:rPr>
          <w:rFonts w:ascii="Arial" w:hAnsi="Arial" w:cs="Arial"/>
          <w:sz w:val="16"/>
          <w:szCs w:val="16"/>
          <w:lang w:val="es-ES"/>
        </w:rPr>
      </w:pPr>
      <w:r w:rsidRPr="00F04BAF">
        <w:rPr>
          <w:rFonts w:ascii="Arial" w:hAnsi="Arial" w:cs="Arial"/>
          <w:sz w:val="16"/>
          <w:szCs w:val="16"/>
          <w:lang w:val="es-ES"/>
        </w:rPr>
        <w:t xml:space="preserve">Más información: </w:t>
      </w:r>
      <w:proofErr w:type="spellStart"/>
      <w:r w:rsidRPr="00F04BAF">
        <w:rPr>
          <w:rFonts w:ascii="Arial" w:hAnsi="Arial" w:cs="Arial"/>
          <w:sz w:val="16"/>
          <w:szCs w:val="16"/>
          <w:lang w:val="es-ES"/>
        </w:rPr>
        <w:t>sigmasoft.de</w:t>
      </w:r>
      <w:proofErr w:type="spellEnd"/>
    </w:p>
    <w:p w:rsidR="00CB2EA1" w:rsidRPr="00F04BAF" w:rsidRDefault="00CB2EA1" w:rsidP="00CB2EA1">
      <w:pPr>
        <w:tabs>
          <w:tab w:val="left" w:pos="0"/>
        </w:tabs>
        <w:rPr>
          <w:rFonts w:ascii="Arial" w:hAnsi="Arial" w:cs="Arial"/>
          <w:sz w:val="16"/>
          <w:szCs w:val="16"/>
          <w:lang w:val="es-ES"/>
        </w:rPr>
      </w:pPr>
    </w:p>
    <w:p w:rsidR="00CB2EA1" w:rsidRPr="00F04BAF" w:rsidRDefault="00CB2EA1" w:rsidP="00CB2EA1">
      <w:pPr>
        <w:tabs>
          <w:tab w:val="left" w:pos="0"/>
        </w:tabs>
        <w:rPr>
          <w:rFonts w:ascii="Arial" w:hAnsi="Arial" w:cs="Arial"/>
          <w:sz w:val="16"/>
          <w:szCs w:val="16"/>
          <w:lang w:val="es-ES"/>
        </w:rPr>
      </w:pPr>
    </w:p>
    <w:p w:rsidR="00CB2EA1" w:rsidRPr="00F04BAF" w:rsidRDefault="00CB2EA1" w:rsidP="00CB2EA1">
      <w:pPr>
        <w:spacing w:line="0" w:lineRule="atLeast"/>
        <w:jc w:val="left"/>
        <w:rPr>
          <w:rFonts w:ascii="Arial" w:hAnsi="Arial" w:cs="Arial"/>
          <w:sz w:val="16"/>
          <w:szCs w:val="16"/>
          <w:lang w:val="es-ES"/>
        </w:rPr>
      </w:pPr>
    </w:p>
    <w:p w:rsidR="00552F28" w:rsidRPr="00F04BAF" w:rsidRDefault="00F04B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ES" w:eastAsia="en-US"/>
        </w:rPr>
      </w:pPr>
      <w:r w:rsidRPr="00F04BAF">
        <w:rPr>
          <w:rFonts w:ascii="Arial" w:eastAsia="Calibri" w:hAnsi="Arial" w:cs="Arial"/>
          <w:sz w:val="22"/>
          <w:szCs w:val="22"/>
          <w:lang w:val="es-ES" w:eastAsia="en-US"/>
        </w:rPr>
        <w:t xml:space="preserve">Este comunicado de prensa está disponible para su descarga en formato </w:t>
      </w:r>
      <w:proofErr w:type="spellStart"/>
      <w:r w:rsidRPr="00F04BAF">
        <w:rPr>
          <w:rFonts w:ascii="Arial" w:eastAsia="Calibri" w:hAnsi="Arial" w:cs="Arial"/>
          <w:sz w:val="22"/>
          <w:szCs w:val="22"/>
          <w:lang w:val="es-ES" w:eastAsia="en-US"/>
        </w:rPr>
        <w:t>pdf</w:t>
      </w:r>
      <w:proofErr w:type="spellEnd"/>
      <w:r w:rsidRPr="00F04BAF">
        <w:rPr>
          <w:rFonts w:ascii="Arial" w:eastAsia="Calibri" w:hAnsi="Arial" w:cs="Arial"/>
          <w:sz w:val="22"/>
          <w:szCs w:val="22"/>
          <w:lang w:val="es-ES" w:eastAsia="en-US"/>
        </w:rPr>
        <w:t xml:space="preserve"> en el siguiente enlace: </w:t>
      </w:r>
      <w:hyperlink r:id="rId11" w:history="1">
        <w:r w:rsidR="00397683" w:rsidRPr="00F04BAF">
          <w:rPr>
            <w:rStyle w:val="Hyperlink"/>
            <w:rFonts w:ascii="Arial" w:eastAsia="Calibri" w:hAnsi="Arial" w:cs="Arial"/>
            <w:sz w:val="22"/>
            <w:szCs w:val="22"/>
            <w:lang w:val="es-ES" w:eastAsia="en-US"/>
          </w:rPr>
          <w:t>https://www.sigmasoft.de/de/presse/</w:t>
        </w:r>
      </w:hyperlink>
    </w:p>
    <w:sectPr w:rsidR="00552F28" w:rsidRPr="00F04BA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B77" w:rsidRDefault="00450B77" w:rsidP="000F38D4">
      <w:r>
        <w:separator/>
      </w:r>
    </w:p>
  </w:endnote>
  <w:endnote w:type="continuationSeparator" w:id="0">
    <w:p w:rsidR="00450B77" w:rsidRDefault="00450B77"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552F28" w:rsidRDefault="00F04BAF">
    <w:pPr>
      <w:pStyle w:val="Fuzeile"/>
      <w:jc w:val="center"/>
      <w:rPr>
        <w:rFonts w:ascii="Arial" w:hAnsi="Arial" w:cs="Arial"/>
        <w:sz w:val="20"/>
        <w:lang w:val="de-DE"/>
      </w:rPr>
    </w:pPr>
    <w:r w:rsidRPr="00F46275">
      <w:rPr>
        <w:rFonts w:ascii="Arial" w:hAnsi="Arial" w:cs="Arial"/>
        <w:sz w:val="20"/>
        <w:lang w:val="de-DE"/>
      </w:rPr>
      <w:t xml:space="preserve">COMUNICADO DE PRENSA- </w:t>
    </w:r>
    <w:r w:rsidR="00396B32" w:rsidRPr="00F46275">
      <w:rPr>
        <w:rFonts w:ascii="Arial" w:hAnsi="Arial" w:cs="Arial"/>
        <w:sz w:val="20"/>
        <w:lang w:val="de-DE"/>
      </w:rPr>
      <w:t xml:space="preserve">SIGMA Engineering GmbH - Página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de </w:t>
    </w:r>
    <w:r w:rsidR="00B75BC6">
      <w:rPr>
        <w:rFonts w:ascii="Arial" w:hAnsi="Arial" w:cs="Arial"/>
        <w:sz w:val="20"/>
        <w:lang w:val="de-DE"/>
      </w:rPr>
      <w:t>3</w:t>
    </w:r>
  </w:p>
  <w:p w:rsidR="00396B32" w:rsidRPr="00F46275" w:rsidRDefault="00396B32" w:rsidP="00396B32">
    <w:pPr>
      <w:pStyle w:val="Fuzeile"/>
      <w:jc w:val="center"/>
      <w:rPr>
        <w:rFonts w:ascii="Arial" w:hAnsi="Arial" w:cs="Arial"/>
        <w:sz w:val="20"/>
        <w:lang w:val="de-DE"/>
      </w:rPr>
    </w:pPr>
  </w:p>
  <w:p w:rsidR="00396B32" w:rsidRPr="00F46275" w:rsidRDefault="00396B32" w:rsidP="00396B32">
    <w:pPr>
      <w:pStyle w:val="Fuzeile"/>
      <w:rPr>
        <w:lang w:val="de-DE"/>
      </w:rPr>
    </w:pPr>
  </w:p>
  <w:p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B77" w:rsidRDefault="00450B77" w:rsidP="000F38D4">
      <w:r>
        <w:separator/>
      </w:r>
    </w:p>
  </w:footnote>
  <w:footnote w:type="continuationSeparator" w:id="0">
    <w:p w:rsidR="00450B77" w:rsidRDefault="00450B77"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EDFB055" wp14:editId="767C96E6">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0"/>
  </w:num>
  <w:num w:numId="5">
    <w:abstractNumId w:val="6"/>
  </w:num>
  <w:num w:numId="6">
    <w:abstractNumId w:val="1"/>
  </w:num>
  <w:num w:numId="7">
    <w:abstractNumId w:val="5"/>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2F4A"/>
    <w:rsid w:val="00067DEB"/>
    <w:rsid w:val="00067E31"/>
    <w:rsid w:val="00070564"/>
    <w:rsid w:val="00071611"/>
    <w:rsid w:val="00072056"/>
    <w:rsid w:val="00076504"/>
    <w:rsid w:val="00076F9F"/>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971A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5B2"/>
    <w:rsid w:val="000C5989"/>
    <w:rsid w:val="000C69E0"/>
    <w:rsid w:val="000C6F9C"/>
    <w:rsid w:val="000C7A4E"/>
    <w:rsid w:val="000D3310"/>
    <w:rsid w:val="000D58DB"/>
    <w:rsid w:val="000D6618"/>
    <w:rsid w:val="000D6E7D"/>
    <w:rsid w:val="000E0B22"/>
    <w:rsid w:val="000E3FDB"/>
    <w:rsid w:val="000E57BD"/>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5AF6"/>
    <w:rsid w:val="00126109"/>
    <w:rsid w:val="00126E5C"/>
    <w:rsid w:val="001278ED"/>
    <w:rsid w:val="00132219"/>
    <w:rsid w:val="001341BA"/>
    <w:rsid w:val="0013434D"/>
    <w:rsid w:val="00135B84"/>
    <w:rsid w:val="00136D6A"/>
    <w:rsid w:val="00136EE6"/>
    <w:rsid w:val="0014049E"/>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9FC"/>
    <w:rsid w:val="001C7ACB"/>
    <w:rsid w:val="001D270E"/>
    <w:rsid w:val="001D5C75"/>
    <w:rsid w:val="001D63C5"/>
    <w:rsid w:val="001D6CD9"/>
    <w:rsid w:val="001D7711"/>
    <w:rsid w:val="001E07EF"/>
    <w:rsid w:val="001E1D73"/>
    <w:rsid w:val="001E1E18"/>
    <w:rsid w:val="001E37C4"/>
    <w:rsid w:val="001E3CEF"/>
    <w:rsid w:val="001E5FFC"/>
    <w:rsid w:val="001E6927"/>
    <w:rsid w:val="001F1F1C"/>
    <w:rsid w:val="001F2ADB"/>
    <w:rsid w:val="001F3FF2"/>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4452"/>
    <w:rsid w:val="00246335"/>
    <w:rsid w:val="00247907"/>
    <w:rsid w:val="00247B14"/>
    <w:rsid w:val="002507A9"/>
    <w:rsid w:val="002514CF"/>
    <w:rsid w:val="002574B3"/>
    <w:rsid w:val="00260BB4"/>
    <w:rsid w:val="00260E01"/>
    <w:rsid w:val="002621BD"/>
    <w:rsid w:val="002649B5"/>
    <w:rsid w:val="002658EC"/>
    <w:rsid w:val="00265CA0"/>
    <w:rsid w:val="00272885"/>
    <w:rsid w:val="00274BAB"/>
    <w:rsid w:val="00274BD2"/>
    <w:rsid w:val="002763C1"/>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5261"/>
    <w:rsid w:val="00297418"/>
    <w:rsid w:val="002A180C"/>
    <w:rsid w:val="002A266C"/>
    <w:rsid w:val="002A272B"/>
    <w:rsid w:val="002A298B"/>
    <w:rsid w:val="002A3193"/>
    <w:rsid w:val="002A381F"/>
    <w:rsid w:val="002A3CA5"/>
    <w:rsid w:val="002A5862"/>
    <w:rsid w:val="002A740B"/>
    <w:rsid w:val="002A7E23"/>
    <w:rsid w:val="002B09A0"/>
    <w:rsid w:val="002B29DA"/>
    <w:rsid w:val="002B595A"/>
    <w:rsid w:val="002B5B26"/>
    <w:rsid w:val="002C0541"/>
    <w:rsid w:val="002C06D4"/>
    <w:rsid w:val="002C172C"/>
    <w:rsid w:val="002C1B3F"/>
    <w:rsid w:val="002C2EEC"/>
    <w:rsid w:val="002C2FAB"/>
    <w:rsid w:val="002C3311"/>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5C71"/>
    <w:rsid w:val="00316D48"/>
    <w:rsid w:val="00317683"/>
    <w:rsid w:val="00322929"/>
    <w:rsid w:val="0032638F"/>
    <w:rsid w:val="00331566"/>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7F1"/>
    <w:rsid w:val="00377A41"/>
    <w:rsid w:val="00383716"/>
    <w:rsid w:val="003873C4"/>
    <w:rsid w:val="00392678"/>
    <w:rsid w:val="003936FE"/>
    <w:rsid w:val="0039412C"/>
    <w:rsid w:val="003942E0"/>
    <w:rsid w:val="00395D06"/>
    <w:rsid w:val="00396B32"/>
    <w:rsid w:val="00397683"/>
    <w:rsid w:val="003A0D96"/>
    <w:rsid w:val="003A5856"/>
    <w:rsid w:val="003A6C8E"/>
    <w:rsid w:val="003A7733"/>
    <w:rsid w:val="003B4794"/>
    <w:rsid w:val="003B610B"/>
    <w:rsid w:val="003B694C"/>
    <w:rsid w:val="003B6D63"/>
    <w:rsid w:val="003B72FF"/>
    <w:rsid w:val="003C1DEE"/>
    <w:rsid w:val="003C3581"/>
    <w:rsid w:val="003D25D2"/>
    <w:rsid w:val="003D3734"/>
    <w:rsid w:val="003D6283"/>
    <w:rsid w:val="003D6505"/>
    <w:rsid w:val="003E19F4"/>
    <w:rsid w:val="003E4C1D"/>
    <w:rsid w:val="003E785C"/>
    <w:rsid w:val="003F2C32"/>
    <w:rsid w:val="003F446D"/>
    <w:rsid w:val="003F4A66"/>
    <w:rsid w:val="003F6181"/>
    <w:rsid w:val="003F763A"/>
    <w:rsid w:val="003F7A0C"/>
    <w:rsid w:val="00403161"/>
    <w:rsid w:val="00414357"/>
    <w:rsid w:val="004150C2"/>
    <w:rsid w:val="004167D0"/>
    <w:rsid w:val="00421996"/>
    <w:rsid w:val="004238F5"/>
    <w:rsid w:val="0042535D"/>
    <w:rsid w:val="00425948"/>
    <w:rsid w:val="00426948"/>
    <w:rsid w:val="004276AE"/>
    <w:rsid w:val="00427E23"/>
    <w:rsid w:val="00430E14"/>
    <w:rsid w:val="0043317D"/>
    <w:rsid w:val="00434D8A"/>
    <w:rsid w:val="004350C2"/>
    <w:rsid w:val="0043632D"/>
    <w:rsid w:val="0043718C"/>
    <w:rsid w:val="00440A9F"/>
    <w:rsid w:val="00442316"/>
    <w:rsid w:val="004434F8"/>
    <w:rsid w:val="00450B77"/>
    <w:rsid w:val="004515D3"/>
    <w:rsid w:val="00456654"/>
    <w:rsid w:val="00466743"/>
    <w:rsid w:val="00473620"/>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0561"/>
    <w:rsid w:val="004A6631"/>
    <w:rsid w:val="004A74DD"/>
    <w:rsid w:val="004B0569"/>
    <w:rsid w:val="004B13CB"/>
    <w:rsid w:val="004B3BA9"/>
    <w:rsid w:val="004B582F"/>
    <w:rsid w:val="004B6643"/>
    <w:rsid w:val="004B7E60"/>
    <w:rsid w:val="004C0043"/>
    <w:rsid w:val="004C0AA8"/>
    <w:rsid w:val="004C1203"/>
    <w:rsid w:val="004C34A4"/>
    <w:rsid w:val="004C34D2"/>
    <w:rsid w:val="004C4052"/>
    <w:rsid w:val="004C6F4F"/>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5016CD"/>
    <w:rsid w:val="00502C3A"/>
    <w:rsid w:val="005046D2"/>
    <w:rsid w:val="00505F27"/>
    <w:rsid w:val="00506083"/>
    <w:rsid w:val="00506AAA"/>
    <w:rsid w:val="00507348"/>
    <w:rsid w:val="0051097A"/>
    <w:rsid w:val="00510FCB"/>
    <w:rsid w:val="005113B5"/>
    <w:rsid w:val="00511946"/>
    <w:rsid w:val="005129BA"/>
    <w:rsid w:val="00513ED3"/>
    <w:rsid w:val="00514825"/>
    <w:rsid w:val="005172F1"/>
    <w:rsid w:val="005174BF"/>
    <w:rsid w:val="0052097A"/>
    <w:rsid w:val="00522341"/>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6563"/>
    <w:rsid w:val="005476D7"/>
    <w:rsid w:val="0055004D"/>
    <w:rsid w:val="00550AA3"/>
    <w:rsid w:val="00550C12"/>
    <w:rsid w:val="00551DD4"/>
    <w:rsid w:val="00551FC4"/>
    <w:rsid w:val="00552551"/>
    <w:rsid w:val="00552F28"/>
    <w:rsid w:val="005563A3"/>
    <w:rsid w:val="0056100E"/>
    <w:rsid w:val="00562A85"/>
    <w:rsid w:val="00565264"/>
    <w:rsid w:val="005712EB"/>
    <w:rsid w:val="005713DD"/>
    <w:rsid w:val="005769D4"/>
    <w:rsid w:val="00577601"/>
    <w:rsid w:val="005809F8"/>
    <w:rsid w:val="00581D60"/>
    <w:rsid w:val="00586D02"/>
    <w:rsid w:val="005873AF"/>
    <w:rsid w:val="0058764F"/>
    <w:rsid w:val="00590E19"/>
    <w:rsid w:val="0059420B"/>
    <w:rsid w:val="00595A86"/>
    <w:rsid w:val="00595C52"/>
    <w:rsid w:val="0059745F"/>
    <w:rsid w:val="00597699"/>
    <w:rsid w:val="00597C0E"/>
    <w:rsid w:val="005A06EA"/>
    <w:rsid w:val="005A1023"/>
    <w:rsid w:val="005A3B94"/>
    <w:rsid w:val="005A3F5F"/>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6B1D"/>
    <w:rsid w:val="00627201"/>
    <w:rsid w:val="006279A5"/>
    <w:rsid w:val="00631CBD"/>
    <w:rsid w:val="00633A52"/>
    <w:rsid w:val="00633D37"/>
    <w:rsid w:val="00634C1D"/>
    <w:rsid w:val="0063508E"/>
    <w:rsid w:val="00635644"/>
    <w:rsid w:val="00635EB1"/>
    <w:rsid w:val="006408E5"/>
    <w:rsid w:val="0064190A"/>
    <w:rsid w:val="00641EB0"/>
    <w:rsid w:val="006431A5"/>
    <w:rsid w:val="006541C4"/>
    <w:rsid w:val="00656AF2"/>
    <w:rsid w:val="00657D08"/>
    <w:rsid w:val="00660022"/>
    <w:rsid w:val="0066314F"/>
    <w:rsid w:val="0066460E"/>
    <w:rsid w:val="00664819"/>
    <w:rsid w:val="00665143"/>
    <w:rsid w:val="00666AC6"/>
    <w:rsid w:val="00667740"/>
    <w:rsid w:val="00667D66"/>
    <w:rsid w:val="00670F34"/>
    <w:rsid w:val="00681A18"/>
    <w:rsid w:val="00681BCB"/>
    <w:rsid w:val="0068498B"/>
    <w:rsid w:val="00685513"/>
    <w:rsid w:val="006858FE"/>
    <w:rsid w:val="00687579"/>
    <w:rsid w:val="006910F9"/>
    <w:rsid w:val="00691D99"/>
    <w:rsid w:val="00692DB5"/>
    <w:rsid w:val="00694AA8"/>
    <w:rsid w:val="00694E1F"/>
    <w:rsid w:val="006A018E"/>
    <w:rsid w:val="006A08E3"/>
    <w:rsid w:val="006A1E54"/>
    <w:rsid w:val="006A2B00"/>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0362"/>
    <w:rsid w:val="00723412"/>
    <w:rsid w:val="007252E2"/>
    <w:rsid w:val="0073313E"/>
    <w:rsid w:val="00734319"/>
    <w:rsid w:val="00735FAE"/>
    <w:rsid w:val="00741D7F"/>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5C1E"/>
    <w:rsid w:val="0077647F"/>
    <w:rsid w:val="00782FD9"/>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6C32"/>
    <w:rsid w:val="007D7611"/>
    <w:rsid w:val="007E0FFE"/>
    <w:rsid w:val="007E27F3"/>
    <w:rsid w:val="007E40AB"/>
    <w:rsid w:val="007E5145"/>
    <w:rsid w:val="007E663C"/>
    <w:rsid w:val="007F01A8"/>
    <w:rsid w:val="007F22F2"/>
    <w:rsid w:val="007F2947"/>
    <w:rsid w:val="007F4B9A"/>
    <w:rsid w:val="007F4ED3"/>
    <w:rsid w:val="007F60A4"/>
    <w:rsid w:val="007F746A"/>
    <w:rsid w:val="007F7D5B"/>
    <w:rsid w:val="00801223"/>
    <w:rsid w:val="008025FF"/>
    <w:rsid w:val="00802BDE"/>
    <w:rsid w:val="00805116"/>
    <w:rsid w:val="008123DA"/>
    <w:rsid w:val="00815A72"/>
    <w:rsid w:val="00823B25"/>
    <w:rsid w:val="00823C7B"/>
    <w:rsid w:val="00824EDE"/>
    <w:rsid w:val="008253E8"/>
    <w:rsid w:val="00826946"/>
    <w:rsid w:val="00827D80"/>
    <w:rsid w:val="008303D1"/>
    <w:rsid w:val="00831F6E"/>
    <w:rsid w:val="00834B72"/>
    <w:rsid w:val="00834CEB"/>
    <w:rsid w:val="00835234"/>
    <w:rsid w:val="008352C7"/>
    <w:rsid w:val="008353B1"/>
    <w:rsid w:val="008372FA"/>
    <w:rsid w:val="00840AB4"/>
    <w:rsid w:val="00841DCD"/>
    <w:rsid w:val="00841DD6"/>
    <w:rsid w:val="00846D1C"/>
    <w:rsid w:val="008479F4"/>
    <w:rsid w:val="00850DA3"/>
    <w:rsid w:val="00851F8F"/>
    <w:rsid w:val="00852426"/>
    <w:rsid w:val="00853FDD"/>
    <w:rsid w:val="00854103"/>
    <w:rsid w:val="00855374"/>
    <w:rsid w:val="00855CB6"/>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2BE4"/>
    <w:rsid w:val="008931F2"/>
    <w:rsid w:val="00893DFF"/>
    <w:rsid w:val="00894389"/>
    <w:rsid w:val="00897FB3"/>
    <w:rsid w:val="008A3035"/>
    <w:rsid w:val="008A6142"/>
    <w:rsid w:val="008B0FFC"/>
    <w:rsid w:val="008B3A29"/>
    <w:rsid w:val="008B429B"/>
    <w:rsid w:val="008B4AAD"/>
    <w:rsid w:val="008B5BA7"/>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28FE"/>
    <w:rsid w:val="00904A28"/>
    <w:rsid w:val="009072D6"/>
    <w:rsid w:val="00910777"/>
    <w:rsid w:val="00912282"/>
    <w:rsid w:val="009135F8"/>
    <w:rsid w:val="009159B1"/>
    <w:rsid w:val="009161F7"/>
    <w:rsid w:val="00921684"/>
    <w:rsid w:val="00921F9C"/>
    <w:rsid w:val="00926D40"/>
    <w:rsid w:val="009301EA"/>
    <w:rsid w:val="00930391"/>
    <w:rsid w:val="009306EE"/>
    <w:rsid w:val="00932BE9"/>
    <w:rsid w:val="009331F7"/>
    <w:rsid w:val="00935C8C"/>
    <w:rsid w:val="00937202"/>
    <w:rsid w:val="00942987"/>
    <w:rsid w:val="00944E28"/>
    <w:rsid w:val="0095252C"/>
    <w:rsid w:val="00952E90"/>
    <w:rsid w:val="0095504C"/>
    <w:rsid w:val="00955558"/>
    <w:rsid w:val="009567E7"/>
    <w:rsid w:val="009614C4"/>
    <w:rsid w:val="0096239C"/>
    <w:rsid w:val="00962D65"/>
    <w:rsid w:val="00963190"/>
    <w:rsid w:val="00970290"/>
    <w:rsid w:val="009752AB"/>
    <w:rsid w:val="00977835"/>
    <w:rsid w:val="00983B40"/>
    <w:rsid w:val="00990720"/>
    <w:rsid w:val="0099387B"/>
    <w:rsid w:val="009941E5"/>
    <w:rsid w:val="0099583E"/>
    <w:rsid w:val="00997C06"/>
    <w:rsid w:val="009A01FA"/>
    <w:rsid w:val="009A238E"/>
    <w:rsid w:val="009A2613"/>
    <w:rsid w:val="009A4161"/>
    <w:rsid w:val="009A5061"/>
    <w:rsid w:val="009A5437"/>
    <w:rsid w:val="009A5934"/>
    <w:rsid w:val="009A73F0"/>
    <w:rsid w:val="009B2EB9"/>
    <w:rsid w:val="009B519E"/>
    <w:rsid w:val="009C07D8"/>
    <w:rsid w:val="009C2B28"/>
    <w:rsid w:val="009C3451"/>
    <w:rsid w:val="009C3F9D"/>
    <w:rsid w:val="009C4D7F"/>
    <w:rsid w:val="009C4FEC"/>
    <w:rsid w:val="009D0742"/>
    <w:rsid w:val="009D2393"/>
    <w:rsid w:val="009D2E26"/>
    <w:rsid w:val="009D328A"/>
    <w:rsid w:val="009D3CD7"/>
    <w:rsid w:val="009D4691"/>
    <w:rsid w:val="009D7A48"/>
    <w:rsid w:val="009E0512"/>
    <w:rsid w:val="009E699E"/>
    <w:rsid w:val="009E76E2"/>
    <w:rsid w:val="009F2DDC"/>
    <w:rsid w:val="009F338F"/>
    <w:rsid w:val="009F3B5E"/>
    <w:rsid w:val="009F46CE"/>
    <w:rsid w:val="009F4E95"/>
    <w:rsid w:val="009F5555"/>
    <w:rsid w:val="00A00021"/>
    <w:rsid w:val="00A030C7"/>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4F7F"/>
    <w:rsid w:val="00A45EBF"/>
    <w:rsid w:val="00A51233"/>
    <w:rsid w:val="00A5145C"/>
    <w:rsid w:val="00A53331"/>
    <w:rsid w:val="00A554D7"/>
    <w:rsid w:val="00A55982"/>
    <w:rsid w:val="00A5729B"/>
    <w:rsid w:val="00A5748C"/>
    <w:rsid w:val="00A62D5D"/>
    <w:rsid w:val="00A64A4D"/>
    <w:rsid w:val="00A70706"/>
    <w:rsid w:val="00A7308F"/>
    <w:rsid w:val="00A73BED"/>
    <w:rsid w:val="00A7478F"/>
    <w:rsid w:val="00A76C3E"/>
    <w:rsid w:val="00A76D7B"/>
    <w:rsid w:val="00A80489"/>
    <w:rsid w:val="00A808DC"/>
    <w:rsid w:val="00A81680"/>
    <w:rsid w:val="00A81777"/>
    <w:rsid w:val="00A817F0"/>
    <w:rsid w:val="00A8243A"/>
    <w:rsid w:val="00A87B28"/>
    <w:rsid w:val="00A87FCD"/>
    <w:rsid w:val="00A939D5"/>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416E"/>
    <w:rsid w:val="00AC4A06"/>
    <w:rsid w:val="00AC708A"/>
    <w:rsid w:val="00AC71E7"/>
    <w:rsid w:val="00AC7908"/>
    <w:rsid w:val="00AE11D0"/>
    <w:rsid w:val="00AE4802"/>
    <w:rsid w:val="00AE4F25"/>
    <w:rsid w:val="00AE66F0"/>
    <w:rsid w:val="00AE6E76"/>
    <w:rsid w:val="00AE7DEB"/>
    <w:rsid w:val="00AF1D94"/>
    <w:rsid w:val="00AF285D"/>
    <w:rsid w:val="00AF29AB"/>
    <w:rsid w:val="00AF70AF"/>
    <w:rsid w:val="00AF71C4"/>
    <w:rsid w:val="00B01797"/>
    <w:rsid w:val="00B0277E"/>
    <w:rsid w:val="00B05E75"/>
    <w:rsid w:val="00B108D0"/>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3990"/>
    <w:rsid w:val="00B44B5E"/>
    <w:rsid w:val="00B47356"/>
    <w:rsid w:val="00B477CA"/>
    <w:rsid w:val="00B52DEE"/>
    <w:rsid w:val="00B562EA"/>
    <w:rsid w:val="00B61AF5"/>
    <w:rsid w:val="00B64C9B"/>
    <w:rsid w:val="00B64FA5"/>
    <w:rsid w:val="00B66573"/>
    <w:rsid w:val="00B71446"/>
    <w:rsid w:val="00B71B33"/>
    <w:rsid w:val="00B75BC6"/>
    <w:rsid w:val="00B76227"/>
    <w:rsid w:val="00B811E9"/>
    <w:rsid w:val="00B82051"/>
    <w:rsid w:val="00B823CF"/>
    <w:rsid w:val="00B83F15"/>
    <w:rsid w:val="00B849B4"/>
    <w:rsid w:val="00B86708"/>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6E0"/>
    <w:rsid w:val="00BC4766"/>
    <w:rsid w:val="00BC4F2C"/>
    <w:rsid w:val="00BC5F2A"/>
    <w:rsid w:val="00BC642A"/>
    <w:rsid w:val="00BC64FE"/>
    <w:rsid w:val="00BC6F56"/>
    <w:rsid w:val="00BC7C38"/>
    <w:rsid w:val="00BD03E6"/>
    <w:rsid w:val="00BD1B61"/>
    <w:rsid w:val="00BD5FC2"/>
    <w:rsid w:val="00BD637E"/>
    <w:rsid w:val="00BD6D70"/>
    <w:rsid w:val="00BD729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47086"/>
    <w:rsid w:val="00C50E92"/>
    <w:rsid w:val="00C51DD6"/>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96A9D"/>
    <w:rsid w:val="00CA0CCD"/>
    <w:rsid w:val="00CA142B"/>
    <w:rsid w:val="00CA1FBE"/>
    <w:rsid w:val="00CA2489"/>
    <w:rsid w:val="00CA2E04"/>
    <w:rsid w:val="00CA314A"/>
    <w:rsid w:val="00CA73B6"/>
    <w:rsid w:val="00CA7AC9"/>
    <w:rsid w:val="00CA7FEF"/>
    <w:rsid w:val="00CB207E"/>
    <w:rsid w:val="00CB2EA1"/>
    <w:rsid w:val="00CB4631"/>
    <w:rsid w:val="00CB4D9B"/>
    <w:rsid w:val="00CB50AA"/>
    <w:rsid w:val="00CB59FA"/>
    <w:rsid w:val="00CB78F5"/>
    <w:rsid w:val="00CB7B78"/>
    <w:rsid w:val="00CB7C67"/>
    <w:rsid w:val="00CC1693"/>
    <w:rsid w:val="00CC1CCB"/>
    <w:rsid w:val="00CC2FF6"/>
    <w:rsid w:val="00CC30D8"/>
    <w:rsid w:val="00CC31D0"/>
    <w:rsid w:val="00CC3763"/>
    <w:rsid w:val="00CC49D4"/>
    <w:rsid w:val="00CC7239"/>
    <w:rsid w:val="00CC79F0"/>
    <w:rsid w:val="00CD0E87"/>
    <w:rsid w:val="00CE2203"/>
    <w:rsid w:val="00CE5EDA"/>
    <w:rsid w:val="00CE6107"/>
    <w:rsid w:val="00CE68D0"/>
    <w:rsid w:val="00CF126C"/>
    <w:rsid w:val="00CF1941"/>
    <w:rsid w:val="00CF1C1E"/>
    <w:rsid w:val="00CF30CC"/>
    <w:rsid w:val="00CF4AAD"/>
    <w:rsid w:val="00CF4EAD"/>
    <w:rsid w:val="00CF53E2"/>
    <w:rsid w:val="00CF5558"/>
    <w:rsid w:val="00CF5C2F"/>
    <w:rsid w:val="00CF6A5B"/>
    <w:rsid w:val="00CF7BBC"/>
    <w:rsid w:val="00CF7FA7"/>
    <w:rsid w:val="00D02049"/>
    <w:rsid w:val="00D03A5D"/>
    <w:rsid w:val="00D03ED5"/>
    <w:rsid w:val="00D06636"/>
    <w:rsid w:val="00D103F8"/>
    <w:rsid w:val="00D10558"/>
    <w:rsid w:val="00D12117"/>
    <w:rsid w:val="00D14FD0"/>
    <w:rsid w:val="00D15B22"/>
    <w:rsid w:val="00D17277"/>
    <w:rsid w:val="00D20FDB"/>
    <w:rsid w:val="00D21198"/>
    <w:rsid w:val="00D214B2"/>
    <w:rsid w:val="00D23AC3"/>
    <w:rsid w:val="00D26869"/>
    <w:rsid w:val="00D30B36"/>
    <w:rsid w:val="00D33574"/>
    <w:rsid w:val="00D33828"/>
    <w:rsid w:val="00D357AB"/>
    <w:rsid w:val="00D36BDE"/>
    <w:rsid w:val="00D37FCE"/>
    <w:rsid w:val="00D44EB0"/>
    <w:rsid w:val="00D50895"/>
    <w:rsid w:val="00D5212A"/>
    <w:rsid w:val="00D53C50"/>
    <w:rsid w:val="00D54876"/>
    <w:rsid w:val="00D54EF4"/>
    <w:rsid w:val="00D57903"/>
    <w:rsid w:val="00D60C15"/>
    <w:rsid w:val="00D60D8D"/>
    <w:rsid w:val="00D61964"/>
    <w:rsid w:val="00D65360"/>
    <w:rsid w:val="00D712D6"/>
    <w:rsid w:val="00D72D6F"/>
    <w:rsid w:val="00D72DA2"/>
    <w:rsid w:val="00D74C62"/>
    <w:rsid w:val="00D759A0"/>
    <w:rsid w:val="00D80F2B"/>
    <w:rsid w:val="00D8484A"/>
    <w:rsid w:val="00D90EB8"/>
    <w:rsid w:val="00D91255"/>
    <w:rsid w:val="00D96458"/>
    <w:rsid w:val="00D9707E"/>
    <w:rsid w:val="00DA42BB"/>
    <w:rsid w:val="00DA5B48"/>
    <w:rsid w:val="00DA72AD"/>
    <w:rsid w:val="00DA7B6D"/>
    <w:rsid w:val="00DA7E9D"/>
    <w:rsid w:val="00DB0F91"/>
    <w:rsid w:val="00DB1184"/>
    <w:rsid w:val="00DB4372"/>
    <w:rsid w:val="00DB67E5"/>
    <w:rsid w:val="00DB7116"/>
    <w:rsid w:val="00DB743F"/>
    <w:rsid w:val="00DC2BF8"/>
    <w:rsid w:val="00DC4088"/>
    <w:rsid w:val="00DC6871"/>
    <w:rsid w:val="00DD466C"/>
    <w:rsid w:val="00DD585A"/>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359F"/>
    <w:rsid w:val="00E25F7B"/>
    <w:rsid w:val="00E27269"/>
    <w:rsid w:val="00E306D8"/>
    <w:rsid w:val="00E3203D"/>
    <w:rsid w:val="00E32BA3"/>
    <w:rsid w:val="00E32BB7"/>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6302"/>
    <w:rsid w:val="00E87DC4"/>
    <w:rsid w:val="00E87E92"/>
    <w:rsid w:val="00E92FAD"/>
    <w:rsid w:val="00E93989"/>
    <w:rsid w:val="00E93DAD"/>
    <w:rsid w:val="00E94936"/>
    <w:rsid w:val="00E97136"/>
    <w:rsid w:val="00E97282"/>
    <w:rsid w:val="00E9780E"/>
    <w:rsid w:val="00E97CE2"/>
    <w:rsid w:val="00EA2A03"/>
    <w:rsid w:val="00EA2D1F"/>
    <w:rsid w:val="00EA3CFE"/>
    <w:rsid w:val="00EA41C4"/>
    <w:rsid w:val="00EA449F"/>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EF72FB"/>
    <w:rsid w:val="00F02717"/>
    <w:rsid w:val="00F032C5"/>
    <w:rsid w:val="00F04BAF"/>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15D6"/>
    <w:rsid w:val="00F248D2"/>
    <w:rsid w:val="00F251CF"/>
    <w:rsid w:val="00F26A31"/>
    <w:rsid w:val="00F26B2D"/>
    <w:rsid w:val="00F26CEF"/>
    <w:rsid w:val="00F26DB6"/>
    <w:rsid w:val="00F27FAB"/>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634"/>
    <w:rsid w:val="00F64B11"/>
    <w:rsid w:val="00F64C75"/>
    <w:rsid w:val="00F653CA"/>
    <w:rsid w:val="00F66CCD"/>
    <w:rsid w:val="00F67419"/>
    <w:rsid w:val="00F7121B"/>
    <w:rsid w:val="00F72DF1"/>
    <w:rsid w:val="00F731D9"/>
    <w:rsid w:val="00F75210"/>
    <w:rsid w:val="00F771EC"/>
    <w:rsid w:val="00F81A0D"/>
    <w:rsid w:val="00F82E83"/>
    <w:rsid w:val="00F83A50"/>
    <w:rsid w:val="00F862C4"/>
    <w:rsid w:val="00F867CC"/>
    <w:rsid w:val="00F87EEE"/>
    <w:rsid w:val="00F90CE8"/>
    <w:rsid w:val="00F925A4"/>
    <w:rsid w:val="00F94EDA"/>
    <w:rsid w:val="00F97FB2"/>
    <w:rsid w:val="00FA06CD"/>
    <w:rsid w:val="00FA5BDA"/>
    <w:rsid w:val="00FA6835"/>
    <w:rsid w:val="00FA7E64"/>
    <w:rsid w:val="00FB273A"/>
    <w:rsid w:val="00FB51E5"/>
    <w:rsid w:val="00FB6A07"/>
    <w:rsid w:val="00FC0665"/>
    <w:rsid w:val="00FC0956"/>
    <w:rsid w:val="00FC3C02"/>
    <w:rsid w:val="00FD0091"/>
    <w:rsid w:val="00FD0796"/>
    <w:rsid w:val="00FD6872"/>
    <w:rsid w:val="00FD6E16"/>
    <w:rsid w:val="00FD7082"/>
    <w:rsid w:val="00FD7792"/>
    <w:rsid w:val="00FD7FCF"/>
    <w:rsid w:val="00FE65D1"/>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B40CBF"/>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StandardWeb">
    <w:name w:val="Normal (Web)"/>
    <w:basedOn w:val="Standard"/>
    <w:uiPriority w:val="99"/>
    <w:unhideWhenUsed/>
    <w:rsid w:val="001D7711"/>
    <w:pPr>
      <w:spacing w:before="100" w:beforeAutospacing="1" w:after="100" w:afterAutospacing="1"/>
      <w:jc w:val="left"/>
    </w:pPr>
    <w:rPr>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B6E07-9C70-491F-A2EB-4B4EBD588E88}">
  <ds:schemaRefs>
    <ds:schemaRef ds:uri="http://schemas.openxmlformats.org/officeDocument/2006/bibliography"/>
  </ds:schemaRefs>
</ds:datastoreItem>
</file>

<file path=customXml/itemProps2.xml><?xml version="1.0" encoding="utf-8"?>
<ds:datastoreItem xmlns:ds="http://schemas.openxmlformats.org/officeDocument/2006/customXml" ds:itemID="{B941B60E-F422-4768-A44F-604FD3C0A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844</Words>
  <Characters>4612</Characters>
  <Application>Microsoft Office Word</Application>
  <DocSecurity>0</DocSecurity>
  <Lines>92</Lines>
  <Paragraphs>25</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5431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keywords>, docId:9F69596A06FD02F2B15B832C6B261E76</cp:keywords>
  <cp:lastModifiedBy>Katharina Aschhoff</cp:lastModifiedBy>
  <cp:revision>13</cp:revision>
  <cp:lastPrinted>2022-08-23T12:31:00Z</cp:lastPrinted>
  <dcterms:created xsi:type="dcterms:W3CDTF">2022-08-23T07:34:00Z</dcterms:created>
  <dcterms:modified xsi:type="dcterms:W3CDTF">2022-10-05T12:34:00Z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y fmtid="{D5CDD505-2E9C-101B-9397-08002B2CF9AE}" pid="3" name="GrammarlyDocumentId">
    <vt:lpwstr>634738ffb7acc73613f58c76a96650fffae2b887720e36b9404187e5229f0bf2</vt:lpwstr>
  </property>
</Properties>
</file>